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23BA" w14:textId="431366B1" w:rsidR="00F9405E" w:rsidRPr="001F68F1" w:rsidRDefault="00F9405E" w:rsidP="00F9405E">
      <w:pPr>
        <w:jc w:val="center"/>
        <w:rPr>
          <w:rFonts w:ascii="Arial" w:hAnsi="Arial" w:cs="Arial"/>
          <w:iCs/>
          <w:sz w:val="24"/>
          <w:szCs w:val="24"/>
        </w:rPr>
      </w:pPr>
      <w:r w:rsidRPr="001F68F1">
        <w:rPr>
          <w:rFonts w:ascii="Arial" w:hAnsi="Arial" w:cs="Arial"/>
          <w:iCs/>
          <w:sz w:val="24"/>
          <w:szCs w:val="24"/>
        </w:rPr>
        <w:t xml:space="preserve">Народно читалище </w:t>
      </w:r>
      <w:r w:rsidRPr="001F68F1">
        <w:rPr>
          <w:rFonts w:ascii="Arial" w:hAnsi="Arial" w:cs="Arial"/>
          <w:iCs/>
          <w:sz w:val="24"/>
          <w:szCs w:val="24"/>
          <w:lang w:val="en-US"/>
        </w:rPr>
        <w:t>“</w:t>
      </w:r>
      <w:r w:rsidRPr="001F68F1">
        <w:rPr>
          <w:rFonts w:ascii="Arial" w:hAnsi="Arial" w:cs="Arial"/>
          <w:iCs/>
          <w:sz w:val="24"/>
          <w:szCs w:val="24"/>
        </w:rPr>
        <w:t xml:space="preserve"> Епископ Дионисий </w:t>
      </w:r>
      <w:r w:rsidRPr="001F68F1">
        <w:rPr>
          <w:rFonts w:ascii="Arial" w:hAnsi="Arial" w:cs="Arial"/>
          <w:iCs/>
          <w:sz w:val="24"/>
          <w:szCs w:val="24"/>
          <w:lang w:val="en-US"/>
        </w:rPr>
        <w:t>-</w:t>
      </w:r>
      <w:r w:rsidRPr="001F68F1">
        <w:rPr>
          <w:rFonts w:ascii="Arial" w:hAnsi="Arial" w:cs="Arial"/>
          <w:iCs/>
          <w:sz w:val="24"/>
          <w:szCs w:val="24"/>
        </w:rPr>
        <w:t xml:space="preserve"> 1925 </w:t>
      </w:r>
      <w:r w:rsidRPr="001F68F1">
        <w:rPr>
          <w:rFonts w:ascii="Arial" w:hAnsi="Arial" w:cs="Arial"/>
          <w:iCs/>
          <w:sz w:val="24"/>
          <w:szCs w:val="24"/>
          <w:lang w:val="en-US"/>
        </w:rPr>
        <w:t xml:space="preserve">“ </w:t>
      </w:r>
      <w:r w:rsidRPr="001F68F1">
        <w:rPr>
          <w:rFonts w:ascii="Arial" w:hAnsi="Arial" w:cs="Arial"/>
          <w:iCs/>
          <w:sz w:val="24"/>
          <w:szCs w:val="24"/>
        </w:rPr>
        <w:t>село Драгор, Община Пазарджик</w:t>
      </w:r>
      <w:r w:rsidRPr="001F68F1">
        <w:rPr>
          <w:rFonts w:ascii="Arial" w:hAnsi="Arial" w:cs="Arial"/>
          <w:sz w:val="24"/>
          <w:szCs w:val="24"/>
        </w:rPr>
        <w:t xml:space="preserve"> , e-</w:t>
      </w:r>
      <w:proofErr w:type="spellStart"/>
      <w:r w:rsidRPr="001F68F1">
        <w:rPr>
          <w:rFonts w:ascii="Arial" w:hAnsi="Arial" w:cs="Arial"/>
          <w:sz w:val="24"/>
          <w:szCs w:val="24"/>
        </w:rPr>
        <w:t>mail</w:t>
      </w:r>
      <w:proofErr w:type="spellEnd"/>
      <w:r w:rsidRPr="001F68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68F1">
        <w:rPr>
          <w:rFonts w:ascii="Arial" w:hAnsi="Arial" w:cs="Arial"/>
          <w:sz w:val="24"/>
          <w:szCs w:val="24"/>
        </w:rPr>
        <w:t>chitali</w:t>
      </w:r>
      <w:r w:rsidR="00C02C8C" w:rsidRPr="001F68F1">
        <w:rPr>
          <w:rFonts w:ascii="Arial" w:hAnsi="Arial" w:cs="Arial"/>
          <w:sz w:val="24"/>
          <w:szCs w:val="24"/>
          <w:lang w:val="en-US"/>
        </w:rPr>
        <w:t>ch</w:t>
      </w:r>
      <w:r w:rsidRPr="001F68F1">
        <w:rPr>
          <w:rFonts w:ascii="Arial" w:hAnsi="Arial" w:cs="Arial"/>
          <w:sz w:val="24"/>
          <w:szCs w:val="24"/>
        </w:rPr>
        <w:t>te</w:t>
      </w:r>
      <w:proofErr w:type="spellEnd"/>
      <w:r w:rsidRPr="001F68F1">
        <w:rPr>
          <w:rFonts w:ascii="Arial" w:hAnsi="Arial" w:cs="Arial"/>
          <w:sz w:val="24"/>
          <w:szCs w:val="24"/>
        </w:rPr>
        <w:t>_</w:t>
      </w:r>
      <w:proofErr w:type="spellStart"/>
      <w:r w:rsidRPr="001F68F1">
        <w:rPr>
          <w:rFonts w:ascii="Arial" w:hAnsi="Arial" w:cs="Arial"/>
          <w:sz w:val="24"/>
          <w:szCs w:val="24"/>
          <w:lang w:val="en-US"/>
        </w:rPr>
        <w:t>dragor</w:t>
      </w:r>
      <w:proofErr w:type="spellEnd"/>
      <w:r w:rsidRPr="001F68F1">
        <w:rPr>
          <w:rFonts w:ascii="Arial" w:hAnsi="Arial" w:cs="Arial"/>
          <w:sz w:val="24"/>
          <w:szCs w:val="24"/>
        </w:rPr>
        <w:t>@abv.b</w:t>
      </w:r>
    </w:p>
    <w:p w14:paraId="76385550" w14:textId="77777777" w:rsidR="002F371D" w:rsidRPr="001F68F1" w:rsidRDefault="002F371D" w:rsidP="008745D2">
      <w:pPr>
        <w:shd w:val="clear" w:color="auto" w:fill="FFFFFF"/>
        <w:spacing w:after="360" w:line="240" w:lineRule="auto"/>
        <w:ind w:left="5664" w:right="-36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E63422" w14:textId="1D879A54" w:rsidR="007827F6" w:rsidRPr="001F68F1" w:rsidRDefault="00014466" w:rsidP="008745D2">
      <w:pPr>
        <w:shd w:val="clear" w:color="auto" w:fill="FFFFFF"/>
        <w:spacing w:after="360" w:line="240" w:lineRule="auto"/>
        <w:ind w:left="5664" w:right="-36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</w:p>
    <w:p w14:paraId="0C3CC5DE" w14:textId="4D056F1F" w:rsidR="007B42D2" w:rsidRPr="001F68F1" w:rsidRDefault="007B42D2" w:rsidP="008745D2">
      <w:pPr>
        <w:shd w:val="clear" w:color="auto" w:fill="FFFFFF"/>
        <w:spacing w:after="360" w:line="240" w:lineRule="auto"/>
        <w:ind w:left="5664" w:right="-360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076D5C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 </w:t>
      </w:r>
      <w:r w:rsidR="007912A9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Петър </w:t>
      </w:r>
      <w:proofErr w:type="spellStart"/>
      <w:r w:rsidR="007912A9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Куленски</w:t>
      </w:r>
      <w:proofErr w:type="spellEnd"/>
    </w:p>
    <w:p w14:paraId="217BAF31" w14:textId="67D96F5C" w:rsidR="00014466" w:rsidRPr="001F68F1" w:rsidRDefault="007827F6" w:rsidP="008745D2">
      <w:pPr>
        <w:shd w:val="clear" w:color="auto" w:fill="FFFFFF"/>
        <w:spacing w:after="360" w:line="240" w:lineRule="auto"/>
        <w:ind w:left="5664" w:right="-36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014466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 на Община</w:t>
      </w:r>
    </w:p>
    <w:p w14:paraId="0F6AE7CD" w14:textId="4A9DC42C" w:rsidR="007827F6" w:rsidRPr="001F68F1" w:rsidRDefault="00222079" w:rsidP="008745D2">
      <w:pPr>
        <w:shd w:val="clear" w:color="auto" w:fill="FFFFFF"/>
        <w:spacing w:after="360" w:line="240" w:lineRule="auto"/>
        <w:ind w:left="5664" w:right="-360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Пазарджик</w:t>
      </w:r>
    </w:p>
    <w:p w14:paraId="134B693C" w14:textId="756CBD93" w:rsidR="007827F6" w:rsidRPr="001F68F1" w:rsidRDefault="007827F6" w:rsidP="00C303F9">
      <w:pPr>
        <w:shd w:val="clear" w:color="auto" w:fill="FFFFFF"/>
        <w:spacing w:after="360" w:line="240" w:lineRule="auto"/>
        <w:ind w:right="-360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10DA65" w14:textId="6484E3EF" w:rsidR="007827F6" w:rsidRPr="001F68F1" w:rsidRDefault="007827F6" w:rsidP="00C303F9">
      <w:pPr>
        <w:shd w:val="clear" w:color="auto" w:fill="FFFFFF"/>
        <w:spacing w:after="360" w:line="276" w:lineRule="auto"/>
        <w:ind w:right="-360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Относно:</w:t>
      </w:r>
      <w:r w:rsidR="00222079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6D5C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Предложение на Народно читалище „</w:t>
      </w:r>
      <w:r w:rsidR="00222079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Епископ Диониси</w:t>
      </w:r>
      <w:r w:rsidR="00757A86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 – 1925“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3357F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село Драгор, община Пазарджик</w:t>
      </w:r>
      <w:r w:rsidR="00B10A6C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Годишната програма за читалищна</w:t>
      </w:r>
      <w:r w:rsidR="008745D2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дейност през 20</w:t>
      </w:r>
      <w:r w:rsidR="001706F1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912A9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</w:t>
      </w:r>
    </w:p>
    <w:p w14:paraId="549725FD" w14:textId="48714458" w:rsidR="007827F6" w:rsidRPr="001F68F1" w:rsidRDefault="007827F6" w:rsidP="008745D2">
      <w:pPr>
        <w:shd w:val="clear" w:color="auto" w:fill="FFFFFF"/>
        <w:spacing w:after="360" w:line="240" w:lineRule="auto"/>
        <w:ind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УВАЖАЕМИ</w:t>
      </w:r>
      <w:r w:rsidR="00E73FD6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06F1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ГОСПОДИН</w:t>
      </w:r>
      <w:r w:rsidR="00E73FD6"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06F1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3B9C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КУЛЕНСКИ</w:t>
      </w: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14:paraId="21FF561F" w14:textId="7ED0BB36" w:rsidR="007827F6" w:rsidRPr="001F68F1" w:rsidRDefault="007827F6" w:rsidP="00934F5F">
      <w:pPr>
        <w:shd w:val="clear" w:color="auto" w:fill="FFFFFF"/>
        <w:spacing w:after="360" w:line="276" w:lineRule="auto"/>
        <w:ind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изпълнение на изискванията на чл. 26 а,</w:t>
      </w:r>
      <w:r w:rsidR="001706F1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ал.1 от Закона за Народните</w:t>
      </w:r>
      <w:r w:rsidR="001706F1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читалища приложено изпращаме Ви</w:t>
      </w:r>
      <w:r w:rsidR="001706F1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предложенията на Народно читалище </w:t>
      </w:r>
      <w:bookmarkStart w:id="0" w:name="_Hlk114946076"/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351AF8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Епископ Дионисий – 1925“ </w:t>
      </w:r>
      <w:bookmarkEnd w:id="0"/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включване в Общинската програма за</w:t>
      </w:r>
      <w:r w:rsidR="001706F1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читалищна дейност на община </w:t>
      </w:r>
      <w:r w:rsidR="00351AF8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Пазарджик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20</w:t>
      </w:r>
      <w:r w:rsidR="00351AF8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B5A8D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</w:t>
      </w:r>
    </w:p>
    <w:p w14:paraId="64DA1BA9" w14:textId="77777777" w:rsidR="007827F6" w:rsidRPr="001F68F1" w:rsidRDefault="007827F6" w:rsidP="00C303F9">
      <w:pPr>
        <w:shd w:val="clear" w:color="auto" w:fill="FFFFFF"/>
        <w:spacing w:after="360" w:line="240" w:lineRule="auto"/>
        <w:ind w:right="-360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Приложение: 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Съгласно текста</w:t>
      </w:r>
    </w:p>
    <w:p w14:paraId="1E641D94" w14:textId="1E7C8450" w:rsidR="007827F6" w:rsidRPr="001F68F1" w:rsidRDefault="007827F6" w:rsidP="00934F5F">
      <w:pPr>
        <w:shd w:val="clear" w:color="auto" w:fill="FFFFFF"/>
        <w:spacing w:after="360" w:line="240" w:lineRule="auto"/>
        <w:ind w:left="2832"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уважение</w:t>
      </w:r>
      <w:r w:rsidR="00351AF8"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10B7F555" w14:textId="53254CEC" w:rsidR="007827F6" w:rsidRPr="001F68F1" w:rsidRDefault="00351AF8" w:rsidP="00934F5F">
      <w:pPr>
        <w:shd w:val="clear" w:color="auto" w:fill="FFFFFF"/>
        <w:spacing w:after="360" w:line="240" w:lineRule="auto"/>
        <w:ind w:left="4248"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Инж. Мария Танева</w:t>
      </w:r>
    </w:p>
    <w:p w14:paraId="491C6C35" w14:textId="77777777" w:rsidR="00934F5F" w:rsidRPr="001F68F1" w:rsidRDefault="007827F6" w:rsidP="00934F5F">
      <w:pPr>
        <w:shd w:val="clear" w:color="auto" w:fill="FFFFFF"/>
        <w:spacing w:after="360" w:line="240" w:lineRule="auto"/>
        <w:ind w:left="2832"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 на</w:t>
      </w:r>
    </w:p>
    <w:p w14:paraId="042E8371" w14:textId="77777777" w:rsidR="00934F5F" w:rsidRPr="001F68F1" w:rsidRDefault="007827F6" w:rsidP="00934F5F">
      <w:pPr>
        <w:shd w:val="clear" w:color="auto" w:fill="FFFFFF"/>
        <w:spacing w:after="360" w:line="240" w:lineRule="auto"/>
        <w:ind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4F5F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34F5F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34F5F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34F5F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Народно читалище</w:t>
      </w:r>
      <w:r w:rsidR="00BB0637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 Епископ Дионисий – 1925“ </w:t>
      </w:r>
    </w:p>
    <w:p w14:paraId="7C4B7301" w14:textId="1220822C" w:rsidR="007827F6" w:rsidRPr="001F68F1" w:rsidRDefault="00BB0637" w:rsidP="00934F5F">
      <w:pPr>
        <w:shd w:val="clear" w:color="auto" w:fill="FFFFFF"/>
        <w:spacing w:after="360" w:line="240" w:lineRule="auto"/>
        <w:ind w:left="2832" w:right="-360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село Драгор</w:t>
      </w:r>
    </w:p>
    <w:p w14:paraId="0150F76E" w14:textId="77777777" w:rsidR="007827F6" w:rsidRPr="001F68F1" w:rsidRDefault="007827F6" w:rsidP="00C303F9">
      <w:pPr>
        <w:spacing w:line="240" w:lineRule="auto"/>
        <w:ind w:firstLine="708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BDF00" w14:textId="77777777" w:rsidR="00A9631C" w:rsidRPr="001F68F1" w:rsidRDefault="00A9631C" w:rsidP="00C303F9">
      <w:pPr>
        <w:spacing w:line="240" w:lineRule="auto"/>
        <w:ind w:firstLine="708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A704AA" w14:textId="6D4D0F83" w:rsidR="00C72D25" w:rsidRPr="001F68F1" w:rsidRDefault="00C72D25" w:rsidP="00C72D25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  <w:bookmarkStart w:id="1" w:name="_Hlk116425803"/>
      <w:r w:rsidRPr="001F68F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04445E0" wp14:editId="2A3738D6">
            <wp:extent cx="1819275" cy="108585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85C45" w14:textId="4793300C" w:rsidR="00C72D25" w:rsidRPr="001F68F1" w:rsidRDefault="001664C1" w:rsidP="001664C1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F68F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Народно читалище </w:t>
      </w:r>
      <w:r w:rsidRPr="001F68F1">
        <w:rPr>
          <w:rFonts w:ascii="Arial" w:hAnsi="Arial" w:cs="Arial"/>
          <w:b/>
          <w:bCs/>
          <w:iCs/>
          <w:sz w:val="24"/>
          <w:szCs w:val="24"/>
          <w:u w:val="single"/>
          <w:lang w:val="en-US"/>
        </w:rPr>
        <w:t>“</w:t>
      </w:r>
      <w:r w:rsidRPr="001F68F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Епископ Дионисий </w:t>
      </w:r>
      <w:r w:rsidRPr="001F68F1">
        <w:rPr>
          <w:rFonts w:ascii="Arial" w:hAnsi="Arial" w:cs="Arial"/>
          <w:b/>
          <w:bCs/>
          <w:iCs/>
          <w:sz w:val="24"/>
          <w:szCs w:val="24"/>
          <w:u w:val="single"/>
          <w:lang w:val="en-US"/>
        </w:rPr>
        <w:t>-</w:t>
      </w:r>
      <w:r w:rsidRPr="001F68F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1925 </w:t>
      </w:r>
      <w:r w:rsidRPr="001F68F1">
        <w:rPr>
          <w:rFonts w:ascii="Arial" w:hAnsi="Arial" w:cs="Arial"/>
          <w:b/>
          <w:bCs/>
          <w:iCs/>
          <w:sz w:val="24"/>
          <w:szCs w:val="24"/>
          <w:u w:val="single"/>
          <w:lang w:val="en-US"/>
        </w:rPr>
        <w:t xml:space="preserve">“ </w:t>
      </w:r>
      <w:r w:rsidRPr="001F68F1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село Драгор, </w:t>
      </w:r>
    </w:p>
    <w:p w14:paraId="45FD0025" w14:textId="3AFFF936" w:rsidR="001664C1" w:rsidRPr="001F68F1" w:rsidRDefault="001664C1" w:rsidP="001664C1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1F68F1">
        <w:rPr>
          <w:rFonts w:ascii="Arial" w:hAnsi="Arial" w:cs="Arial"/>
          <w:b/>
          <w:bCs/>
          <w:iCs/>
          <w:sz w:val="24"/>
          <w:szCs w:val="24"/>
          <w:u w:val="single"/>
        </w:rPr>
        <w:t>Община Пазарджик</w:t>
      </w:r>
      <w:r w:rsidR="00A9711C" w:rsidRPr="001F68F1">
        <w:rPr>
          <w:rFonts w:ascii="Arial" w:hAnsi="Arial" w:cs="Arial"/>
          <w:sz w:val="24"/>
          <w:szCs w:val="24"/>
        </w:rPr>
        <w:t xml:space="preserve"> </w:t>
      </w:r>
      <w:r w:rsidR="00EF7554" w:rsidRPr="001F68F1">
        <w:rPr>
          <w:rFonts w:ascii="Arial" w:hAnsi="Arial" w:cs="Arial"/>
          <w:b/>
          <w:bCs/>
          <w:sz w:val="24"/>
          <w:szCs w:val="24"/>
        </w:rPr>
        <w:t xml:space="preserve">, </w:t>
      </w:r>
      <w:r w:rsidR="00A9711C" w:rsidRPr="001F68F1">
        <w:rPr>
          <w:rFonts w:ascii="Arial" w:hAnsi="Arial" w:cs="Arial"/>
          <w:b/>
          <w:bCs/>
          <w:sz w:val="24"/>
          <w:szCs w:val="24"/>
        </w:rPr>
        <w:t>e-</w:t>
      </w:r>
      <w:proofErr w:type="spellStart"/>
      <w:r w:rsidR="00A9711C" w:rsidRPr="001F68F1">
        <w:rPr>
          <w:rFonts w:ascii="Arial" w:hAnsi="Arial" w:cs="Arial"/>
          <w:b/>
          <w:bCs/>
          <w:sz w:val="24"/>
          <w:szCs w:val="24"/>
        </w:rPr>
        <w:t>mail</w:t>
      </w:r>
      <w:proofErr w:type="spellEnd"/>
      <w:r w:rsidR="00A9711C" w:rsidRPr="001F68F1">
        <w:rPr>
          <w:rFonts w:ascii="Arial" w:hAnsi="Arial" w:cs="Arial"/>
          <w:b/>
          <w:bCs/>
          <w:sz w:val="24"/>
          <w:szCs w:val="24"/>
        </w:rPr>
        <w:t xml:space="preserve"> chitali6te_</w:t>
      </w:r>
      <w:proofErr w:type="spellStart"/>
      <w:r w:rsidR="00A9711C" w:rsidRPr="001F68F1">
        <w:rPr>
          <w:rFonts w:ascii="Arial" w:hAnsi="Arial" w:cs="Arial"/>
          <w:b/>
          <w:bCs/>
          <w:sz w:val="24"/>
          <w:szCs w:val="24"/>
          <w:lang w:val="en-US"/>
        </w:rPr>
        <w:t>dr</w:t>
      </w:r>
      <w:r w:rsidR="00EF7554" w:rsidRPr="001F68F1">
        <w:rPr>
          <w:rFonts w:ascii="Arial" w:hAnsi="Arial" w:cs="Arial"/>
          <w:b/>
          <w:bCs/>
          <w:sz w:val="24"/>
          <w:szCs w:val="24"/>
          <w:lang w:val="en-US"/>
        </w:rPr>
        <w:t>agor</w:t>
      </w:r>
      <w:proofErr w:type="spellEnd"/>
      <w:r w:rsidR="00A9711C" w:rsidRPr="001F68F1">
        <w:rPr>
          <w:rFonts w:ascii="Arial" w:hAnsi="Arial" w:cs="Arial"/>
          <w:b/>
          <w:bCs/>
          <w:sz w:val="24"/>
          <w:szCs w:val="24"/>
        </w:rPr>
        <w:t>@abv.b</w:t>
      </w:r>
    </w:p>
    <w:bookmarkEnd w:id="1"/>
    <w:p w14:paraId="1D38FFF8" w14:textId="77777777" w:rsidR="00CD3EE2" w:rsidRPr="001F68F1" w:rsidRDefault="00CD3EE2" w:rsidP="00C303F9">
      <w:pPr>
        <w:spacing w:line="240" w:lineRule="auto"/>
        <w:ind w:firstLine="708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E8522" w14:textId="45484B6B" w:rsidR="00CD3EE2" w:rsidRPr="001F68F1" w:rsidRDefault="00CD3EE2" w:rsidP="00CD3EE2">
      <w:pPr>
        <w:spacing w:line="240" w:lineRule="auto"/>
        <w:ind w:firstLine="708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Годишната програма за развитие на читалищната дейност през 202</w:t>
      </w:r>
      <w:r w:rsidR="004B5A8D"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708E8898" w14:textId="77777777" w:rsidR="002E3787" w:rsidRPr="001F68F1" w:rsidRDefault="002E3787" w:rsidP="00CD3EE2">
      <w:pPr>
        <w:spacing w:line="240" w:lineRule="auto"/>
        <w:ind w:firstLine="708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B73442" w14:textId="002EE2E3" w:rsidR="00061A8E" w:rsidRPr="001F68F1" w:rsidRDefault="00C2176B" w:rsidP="002E3787">
      <w:pPr>
        <w:pStyle w:val="a5"/>
        <w:shd w:val="clear" w:color="auto" w:fill="FFFFFF"/>
        <w:spacing w:after="36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2" w:name="_Hlk114951026"/>
      <w:r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Годишната програма за развитие на читалищната дейност през 202</w:t>
      </w:r>
      <w:r w:rsidR="004B5A8D"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bookmarkEnd w:id="2"/>
      <w:r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съобразена с изискванията на чл. 26 а, ал. 2 от Закона за народните читалища. Изготвянето на Програмата за развитие на читалищната дейност през 202</w:t>
      </w:r>
      <w:r w:rsidR="004B5A8D"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 село </w:t>
      </w:r>
      <w:r w:rsidR="00EA2D0D"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Драгор</w:t>
      </w:r>
      <w:r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общ</w:t>
      </w:r>
      <w:r w:rsidR="002A464E"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ина</w:t>
      </w:r>
      <w:r w:rsidR="003841E8"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Пазарджик</w:t>
      </w:r>
      <w:r w:rsidRPr="001F68F1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Тя обобщава най-важните моменти 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Ще се работи за създаване на условия за превръщането на </w:t>
      </w:r>
      <w:r w:rsidR="00745F04" w:rsidRPr="001F68F1">
        <w:rPr>
          <w:rFonts w:ascii="Arial" w:eastAsia="Times New Roman" w:hAnsi="Arial" w:cs="Arial"/>
          <w:color w:val="000000" w:themeColor="text1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2E3787" w:rsidRPr="001F68F1">
        <w:rPr>
          <w:rFonts w:ascii="Arial" w:eastAsia="Times New Roman" w:hAnsi="Arial" w:cs="Arial"/>
          <w:color w:val="000000" w:themeColor="text1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061A8E" w:rsidRPr="001F68F1">
        <w:rPr>
          <w:rFonts w:ascii="Arial" w:eastAsia="Times New Roman" w:hAnsi="Arial" w:cs="Arial"/>
          <w:color w:val="000000" w:themeColor="text1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ституцията в информационно-образователен център, утвърждаващ ценностите на гражданското общество.</w:t>
      </w:r>
    </w:p>
    <w:p w14:paraId="686126B1" w14:textId="6E4A2A2A" w:rsidR="00A91AC0" w:rsidRPr="001F68F1" w:rsidRDefault="00A91AC0" w:rsidP="002E3787">
      <w:pPr>
        <w:pStyle w:val="a5"/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ценности.</w:t>
      </w:r>
    </w:p>
    <w:p w14:paraId="305C765C" w14:textId="20FCB129" w:rsidR="00061A8E" w:rsidRPr="001F68F1" w:rsidRDefault="00061A8E" w:rsidP="00C303F9">
      <w:pPr>
        <w:shd w:val="clear" w:color="auto" w:fill="FFFFFF"/>
        <w:spacing w:after="0" w:line="240" w:lineRule="auto"/>
        <w:ind w:left="-567" w:right="-716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AE4D4" w14:textId="1BB62A2A" w:rsidR="008C6D2A" w:rsidRPr="001F68F1" w:rsidRDefault="00702045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Външната среда осигурява</w:t>
      </w:r>
      <w:r w:rsidR="00804518" w:rsidRPr="001F68F1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ща</w:t>
      </w:r>
      <w:r w:rsidRPr="001F68F1">
        <w:rPr>
          <w:rFonts w:ascii="Arial" w:hAnsi="Arial" w:cs="Arial"/>
          <w:bCs/>
          <w:color w:val="000000" w:themeColor="text1"/>
          <w:sz w:val="24"/>
          <w:szCs w:val="24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възможности:</w:t>
      </w:r>
    </w:p>
    <w:p w14:paraId="5C530962" w14:textId="77777777" w:rsidR="00805176" w:rsidRPr="001F68F1" w:rsidRDefault="008C6D2A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Сътрудничество с:</w:t>
      </w:r>
    </w:p>
    <w:p w14:paraId="73579B0D" w14:textId="0ED259A1" w:rsidR="00C20FE8" w:rsidRPr="001F68F1" w:rsidRDefault="008C6D2A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Община </w:t>
      </w:r>
      <w:r w:rsidR="00C20FE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Пазарджи</w:t>
      </w:r>
      <w:r w:rsidR="00DB779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805176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363B9C4" w14:textId="6AC752D9" w:rsidR="005C6FF7" w:rsidRPr="001F68F1" w:rsidRDefault="005C6FF7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Кметство </w:t>
      </w:r>
      <w:r w:rsidR="004B098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село Драгор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937F90E" w14:textId="63291A06" w:rsidR="00C20FE8" w:rsidRPr="001F68F1" w:rsidRDefault="008C6D2A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РЕКИЦ</w:t>
      </w:r>
      <w:r w:rsidR="00014466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”Читалища”</w:t>
      </w:r>
      <w:r w:rsidR="00C20FE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Пазарджик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F7D2481" w14:textId="3AD8329E" w:rsidR="00DB7797" w:rsidRPr="001F68F1" w:rsidRDefault="004B0987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Регионална библиотека</w:t>
      </w:r>
      <w:r w:rsidR="003C724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 Никола Фурнаджиев“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F5060F3" w14:textId="131ABA75" w:rsidR="00FE67AC" w:rsidRPr="001F68F1" w:rsidRDefault="00B572E6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Читалища на територията</w:t>
      </w:r>
      <w:r w:rsidR="003C724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Община Пазарджик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D616742" w14:textId="036FD2EE" w:rsidR="005C6FF7" w:rsidRPr="001F68F1" w:rsidRDefault="005C6FF7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Клуб на пенсионера</w:t>
      </w:r>
      <w:r w:rsidR="00014466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село Драгор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2D865FE" w14:textId="73FB9F51" w:rsidR="005C6FF7" w:rsidRPr="001F68F1" w:rsidRDefault="005C6FF7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Църковното </w:t>
      </w:r>
      <w:r w:rsidR="00FE67AC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астоятелство</w:t>
      </w:r>
      <w:r w:rsidR="00014466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село Драгор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51A91D4" w14:textId="2FDFB5C7" w:rsidR="008C6D2A" w:rsidRDefault="008C6D2A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Участие и работа по проекти, осигуряващи европейско и др</w:t>
      </w:r>
      <w:r w:rsidR="00966956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уго</w:t>
      </w:r>
      <w:r w:rsidR="00DB779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финансиране</w:t>
      </w:r>
      <w:r w:rsidR="0080451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D531B34" w14:textId="77777777" w:rsidR="00891339" w:rsidRDefault="00891339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F6A3B8" w14:textId="77777777" w:rsidR="00891339" w:rsidRPr="001F68F1" w:rsidRDefault="00891339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5ED49C" w14:textId="77777777" w:rsidR="001D6E15" w:rsidRPr="001F68F1" w:rsidRDefault="001D6E15" w:rsidP="001D6E1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1F68F1">
        <w:rPr>
          <w:rFonts w:ascii="Arial" w:eastAsia="Times New Roman" w:hAnsi="Arial" w:cs="Arial"/>
          <w:b/>
          <w:bCs/>
          <w:color w:val="343434"/>
          <w:sz w:val="24"/>
          <w:szCs w:val="24"/>
          <w:lang w:eastAsia="bg-BG"/>
        </w:rPr>
        <w:t>Основни задачи:</w:t>
      </w:r>
    </w:p>
    <w:p w14:paraId="7C0F21BC" w14:textId="7F41341D" w:rsidR="001D6E15" w:rsidRPr="00564592" w:rsidRDefault="001D6E15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Уреждане и поддържане на общодостъпн</w:t>
      </w:r>
      <w:r w:rsidR="003A7B4C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а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 xml:space="preserve"> библиотек</w:t>
      </w:r>
      <w:r w:rsidR="003A7B4C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а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 xml:space="preserve"> </w:t>
      </w:r>
      <w:r w:rsidR="00C453E7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 xml:space="preserve"> и 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читалн</w:t>
      </w:r>
      <w:r w:rsidR="00C453E7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я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;</w:t>
      </w:r>
    </w:p>
    <w:p w14:paraId="6B8E2AEC" w14:textId="5902BAFF" w:rsidR="001D6E15" w:rsidRPr="00564592" w:rsidRDefault="001D6E15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Развитие и подпомагане на любителското художествено творчество, чрез създаване на колективи и изпълнители в различните жанрове на изкуството, за които има необходимите условия</w:t>
      </w:r>
      <w:r w:rsidR="003619A0" w:rsidRPr="0056459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Запазване и разпространение на българските традиции и обичаи, песни и танци;</w:t>
      </w:r>
    </w:p>
    <w:p w14:paraId="481182DD" w14:textId="77777777" w:rsidR="001D6E15" w:rsidRPr="00564592" w:rsidRDefault="001D6E15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Организиране на школи, кръжоци, курсове, клубове, празненства, концерти, чествания и младежки дейности;</w:t>
      </w:r>
    </w:p>
    <w:p w14:paraId="62D63E1C" w14:textId="640B73DF" w:rsidR="001D6E15" w:rsidRPr="00564592" w:rsidRDefault="001D6E15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Организиране на кътове по повод бележити дати и годишнини във фоайет</w:t>
      </w:r>
      <w:r w:rsidR="003A7B4C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о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 xml:space="preserve"> на читалищ</w:t>
      </w:r>
      <w:r w:rsidR="003A7B4C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ето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;</w:t>
      </w:r>
    </w:p>
    <w:p w14:paraId="5019B29B" w14:textId="77777777" w:rsidR="001D6E15" w:rsidRPr="00564592" w:rsidRDefault="001D6E15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Събиране и разпространяване на знания за родния край;</w:t>
      </w:r>
    </w:p>
    <w:p w14:paraId="04E5B682" w14:textId="08C51249" w:rsidR="001D6E15" w:rsidRPr="00564592" w:rsidRDefault="001D6E15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43434"/>
          <w:sz w:val="24"/>
          <w:szCs w:val="24"/>
          <w:lang w:eastAsia="bg-BG"/>
        </w:rPr>
      </w:pP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Развитие на партньорство между читалищ</w:t>
      </w:r>
      <w:r w:rsidR="00C453E7"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ето</w:t>
      </w:r>
      <w:r w:rsidRP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, другите граждански организации и местната власт</w:t>
      </w:r>
      <w:r w:rsidR="00564592">
        <w:rPr>
          <w:rFonts w:ascii="Arial" w:eastAsia="Times New Roman" w:hAnsi="Arial" w:cs="Arial"/>
          <w:color w:val="343434"/>
          <w:sz w:val="24"/>
          <w:szCs w:val="24"/>
          <w:lang w:eastAsia="bg-BG"/>
        </w:rPr>
        <w:t>;</w:t>
      </w:r>
    </w:p>
    <w:p w14:paraId="6189DE5D" w14:textId="77777777" w:rsidR="0034204D" w:rsidRPr="00564592" w:rsidRDefault="0034204D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професионалните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умения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повишаване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квалификацията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работещите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културната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институция</w:t>
      </w:r>
      <w:proofErr w:type="spellEnd"/>
      <w:r w:rsidRPr="00564592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</w:p>
    <w:p w14:paraId="66BDC4F5" w14:textId="01DE5F13" w:rsidR="008D38A7" w:rsidRPr="00564592" w:rsidRDefault="008D38A7" w:rsidP="00564592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459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и поддържане на читалищната материално-техническа база:</w:t>
      </w:r>
    </w:p>
    <w:p w14:paraId="537AA402" w14:textId="30D7F35F" w:rsidR="007A2B08" w:rsidRPr="001F68F1" w:rsidRDefault="00D66A97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102D" w:rsidRPr="001F68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ОПЕРАТИВНИ ДЕЙНОСТИ ЗА РЕАЛИЗИРАНЕ НА ПЛАН-ПРОГРАМАТА </w:t>
      </w:r>
    </w:p>
    <w:p w14:paraId="5630EFBC" w14:textId="46A2C164" w:rsidR="007A2B08" w:rsidRPr="001F68F1" w:rsidRDefault="00EF102D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БИБЛИОТЕЧНА ДЕЙНОСТ</w:t>
      </w:r>
      <w:r w:rsidR="00BC287F" w:rsidRPr="001F68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287F" w:rsidRPr="001F68F1">
        <w:rPr>
          <w:rFonts w:ascii="Arial" w:hAnsi="Arial" w:cs="Arial"/>
          <w:b/>
          <w:bCs/>
          <w:sz w:val="24"/>
          <w:szCs w:val="24"/>
          <w:u w:val="single"/>
        </w:rPr>
        <w:t>РАБОТА С ЧИТАТЕЛИ</w:t>
      </w:r>
      <w:r w:rsidR="000C0BED" w:rsidRPr="001F68F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3F3F51EC" w14:textId="1ED76AA5" w:rsidR="006C2AFA" w:rsidRPr="001F68F1" w:rsidRDefault="00EF102D" w:rsidP="002848B5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Библиотечната дейност е </w:t>
      </w:r>
      <w:r w:rsidR="00AE704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дейност за читалището като културна институция.</w:t>
      </w:r>
      <w:r w:rsidR="007A2B0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Работата на библиотеката </w:t>
      </w:r>
      <w:r w:rsidR="00564592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насочена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към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B36A911" w14:textId="3332A8F6" w:rsidR="006C2AFA" w:rsidRPr="001F68F1" w:rsidRDefault="004F496B" w:rsidP="00C303F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Превръщането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библиотеката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съвременен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обществен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информационен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център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полезен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партньор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ефективен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процесите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информационно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осигуряване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="006C2AF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6195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жителите на Драгор.</w:t>
      </w:r>
    </w:p>
    <w:p w14:paraId="7C387290" w14:textId="11C8DB5E" w:rsidR="00DC3345" w:rsidRPr="001F68F1" w:rsidRDefault="006F012F" w:rsidP="00C303F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F10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Обновяване на библиотечната дейност и библиотечния фонд с художествена</w:t>
      </w:r>
      <w:r w:rsidR="00DC334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C3345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детска, учебно-помощна и научно-популярна литература;</w:t>
      </w:r>
      <w:r w:rsidR="00B25AB0" w:rsidRPr="001F68F1">
        <w:rPr>
          <w:rFonts w:ascii="Arial" w:hAnsi="Arial" w:cs="Arial"/>
          <w:sz w:val="24"/>
          <w:szCs w:val="24"/>
        </w:rPr>
        <w:t xml:space="preserve"> Абонамент на периодични издания;</w:t>
      </w:r>
    </w:p>
    <w:p w14:paraId="2225ECAD" w14:textId="723A8E37" w:rsidR="00392155" w:rsidRPr="001F68F1" w:rsidRDefault="006F012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EF10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Изготвяне на библиографски справки по различни теми</w:t>
      </w:r>
      <w:r w:rsidR="004F496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F496B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Събиране на материали за историческото минало и етнографията на родния край.</w:t>
      </w:r>
      <w:r w:rsidR="00D47997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799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Провеждане на мероприятия, свързани със съхраняването, развитието и популяризирането на местни традиции и обичаи.</w:t>
      </w:r>
    </w:p>
    <w:p w14:paraId="5DEA6AFD" w14:textId="704175F9" w:rsidR="00392155" w:rsidRPr="001F68F1" w:rsidRDefault="005A3D4B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EF10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Организиране презентации на нови литературни творби и автори от местно и национално значение.</w:t>
      </w:r>
    </w:p>
    <w:p w14:paraId="6D08F84F" w14:textId="58DB5A7F" w:rsidR="00392155" w:rsidRPr="001F68F1" w:rsidRDefault="005A3D4B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5</w:t>
      </w:r>
      <w:r w:rsidR="00EF10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A2B0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 </w:t>
      </w:r>
      <w:r w:rsidR="005E351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0E5853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тане тради</w:t>
      </w:r>
      <w:r w:rsidR="00825DE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ция и </w:t>
      </w:r>
      <w:r w:rsidR="00485531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 </w:t>
      </w:r>
      <w:r w:rsidR="00825DE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5E351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провеждат</w:t>
      </w:r>
      <w:r w:rsidR="00AE564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Вечери на литературни четения с участието на местни </w:t>
      </w:r>
      <w:r w:rsidR="001626E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национални </w:t>
      </w:r>
      <w:r w:rsidR="00AE564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литературни творци</w:t>
      </w:r>
      <w:r w:rsidR="004F496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E564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почитатели на словото</w:t>
      </w:r>
      <w:r w:rsidR="00EF10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</w:p>
    <w:p w14:paraId="40BE6C67" w14:textId="609F86A5" w:rsidR="00631635" w:rsidRPr="001F68F1" w:rsidRDefault="000B2F6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31635" w:rsidRPr="001F68F1">
        <w:rPr>
          <w:rFonts w:ascii="Arial" w:hAnsi="Arial" w:cs="Arial"/>
          <w:sz w:val="24"/>
          <w:szCs w:val="24"/>
        </w:rPr>
        <w:t xml:space="preserve">Инициатива „Книга за всеки” – въвеждане на системата за </w:t>
      </w:r>
      <w:proofErr w:type="spellStart"/>
      <w:r w:rsidR="00631635" w:rsidRPr="001F68F1">
        <w:rPr>
          <w:rFonts w:ascii="Arial" w:hAnsi="Arial" w:cs="Arial"/>
          <w:sz w:val="24"/>
          <w:szCs w:val="24"/>
        </w:rPr>
        <w:t>патронажно</w:t>
      </w:r>
      <w:proofErr w:type="spellEnd"/>
      <w:r w:rsidR="00631635" w:rsidRPr="001F68F1">
        <w:rPr>
          <w:rFonts w:ascii="Arial" w:hAnsi="Arial" w:cs="Arial"/>
          <w:sz w:val="24"/>
          <w:szCs w:val="24"/>
        </w:rPr>
        <w:t xml:space="preserve"> обслужване на възрастни читатели и такива с физически увреждания;</w:t>
      </w:r>
    </w:p>
    <w:p w14:paraId="237DB9B2" w14:textId="2C43DFA0" w:rsidR="002F23F8" w:rsidRPr="001F68F1" w:rsidRDefault="000B2F6F" w:rsidP="002F23F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F10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Експониране на изложби, кътове с литература, витрини и други в библиотек</w:t>
      </w:r>
      <w:r w:rsidR="00DB30E1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ата.</w:t>
      </w:r>
    </w:p>
    <w:p w14:paraId="7A297764" w14:textId="2CDFF2C2" w:rsidR="00C2182B" w:rsidRPr="001F68F1" w:rsidRDefault="000B2F6F" w:rsidP="002F23F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2F23F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26B5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Актуализиране и </w:t>
      </w:r>
      <w:r w:rsidR="00512FDA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1A54F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дминистриране на фейсбук </w:t>
      </w:r>
      <w:r w:rsidR="002F23F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профи</w:t>
      </w:r>
      <w:r w:rsidR="008F2101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ла и </w:t>
      </w:r>
      <w:r w:rsidR="001A54F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страницата на </w:t>
      </w:r>
      <w:r w:rsidR="00512FDA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Читалището</w:t>
      </w:r>
      <w:r w:rsidR="001A54F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периодично публикуване на информация за предстоящи събития; публикуване на съобщения и новини; създаване на албуми със снимки и публикуване </w:t>
      </w:r>
      <w:r w:rsidR="006A367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им.</w:t>
      </w:r>
    </w:p>
    <w:p w14:paraId="73D54DD1" w14:textId="77777777" w:rsidR="00665444" w:rsidRDefault="007D1EC1" w:rsidP="002F23F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  <w:u w:val="single"/>
        </w:rPr>
        <w:t>ЛЮБИТЕЛСКО ХУДОЖЕСТВЕНО ТВОРЧЕСТВО</w:t>
      </w:r>
      <w:r w:rsidRPr="001F68F1">
        <w:rPr>
          <w:rFonts w:ascii="Arial" w:hAnsi="Arial" w:cs="Arial"/>
          <w:sz w:val="24"/>
          <w:szCs w:val="24"/>
        </w:rPr>
        <w:t xml:space="preserve"> </w:t>
      </w:r>
    </w:p>
    <w:p w14:paraId="5440E749" w14:textId="77777777" w:rsidR="0060390B" w:rsidRPr="00262E17" w:rsidRDefault="0060390B" w:rsidP="0060390B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kern w:val="2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FB335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началото на 2023 година сформирахме </w:t>
      </w:r>
      <w:bookmarkStart w:id="3" w:name="_Hlk150280397"/>
      <w:r w:rsidRPr="00FB335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фолклорна певческа група“ Зорница“ към НЧ „Епископ Дионисий- 1925г.”, село Драгор, </w:t>
      </w:r>
      <w:bookmarkEnd w:id="3"/>
      <w:r w:rsidRPr="00FB335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община Пазарджик с ръководител Карамфила Григорова. Учредители на групата са 9 жени.</w:t>
      </w:r>
      <w:r w:rsidRPr="00262E17">
        <w:rPr>
          <w:rFonts w:ascii="Arial" w:hAnsi="Arial" w:cs="Arial"/>
          <w:b/>
          <w:bCs/>
          <w:color w:val="000000" w:themeColor="text1"/>
          <w:kern w:val="2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Групата изпълнява песни от Пазарджишкия край.</w:t>
      </w:r>
    </w:p>
    <w:p w14:paraId="58F5B2A9" w14:textId="77777777" w:rsidR="0060390B" w:rsidRDefault="0060390B" w:rsidP="0060390B">
      <w:pPr>
        <w:pStyle w:val="a7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няма и една година съществуване сме участвали в Регионалния певчески фолклорен фестивал „ ХА, НАДПЕЙ МЕ” в село Левски, община Панагюрище,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VII Национален фолклорен събор "СВ. КОНСТАНТИН", в Регионален музикално-танцов конкурс „ПИЛЕНЦЕ ПЕЕ“ град Стрелча и</w:t>
      </w:r>
      <w:r w:rsidRPr="001F68F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Дванадесетия Международен, музикален и танцов конкурс "ПИЛЕНЦЕ ПЕЕ" 2023г., град София. От тези фестивали сме носит</w:t>
      </w:r>
      <w:r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1F68F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 на златни статуетки, златни медали за певческата група и дуета.</w:t>
      </w:r>
    </w:p>
    <w:p w14:paraId="18E748E9" w14:textId="77777777" w:rsidR="00102C65" w:rsidRDefault="00102C65" w:rsidP="0060390B">
      <w:pPr>
        <w:pStyle w:val="a7"/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F5879" w14:textId="22ED406C" w:rsidR="00B65056" w:rsidRPr="0060390B" w:rsidRDefault="007D1EC1" w:rsidP="0060390B">
      <w:pPr>
        <w:pStyle w:val="a6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390B">
        <w:rPr>
          <w:rFonts w:ascii="Arial" w:hAnsi="Arial" w:cs="Arial"/>
          <w:sz w:val="24"/>
          <w:szCs w:val="24"/>
        </w:rPr>
        <w:t>Съществена част от дейността на читалището е грижата за разширяване и развитие на любителското художествено творчество. Художественотворческата дейност в читалището цели запазване и развитие на традиционните ценности на българския народ, съхранение на обичаите и традициите</w:t>
      </w:r>
      <w:r w:rsidR="00997A0B" w:rsidRPr="0060390B">
        <w:rPr>
          <w:rFonts w:ascii="Arial" w:hAnsi="Arial" w:cs="Arial"/>
          <w:sz w:val="24"/>
          <w:szCs w:val="24"/>
        </w:rPr>
        <w:t>.</w:t>
      </w:r>
      <w:r w:rsidRPr="0060390B">
        <w:rPr>
          <w:rFonts w:ascii="Arial" w:hAnsi="Arial" w:cs="Arial"/>
          <w:sz w:val="24"/>
          <w:szCs w:val="24"/>
        </w:rPr>
        <w:t xml:space="preserve"> </w:t>
      </w:r>
    </w:p>
    <w:p w14:paraId="13BF0755" w14:textId="37C05343" w:rsidR="00053CA4" w:rsidRPr="0060390B" w:rsidRDefault="00C922CA" w:rsidP="0060390B">
      <w:pPr>
        <w:pStyle w:val="a6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390B">
        <w:rPr>
          <w:rFonts w:ascii="Arial" w:hAnsi="Arial" w:cs="Arial"/>
          <w:sz w:val="24"/>
          <w:szCs w:val="24"/>
        </w:rPr>
        <w:t>Ще</w:t>
      </w:r>
      <w:r w:rsidR="00917409" w:rsidRPr="0060390B">
        <w:rPr>
          <w:rFonts w:ascii="Arial" w:hAnsi="Arial" w:cs="Arial"/>
          <w:sz w:val="24"/>
          <w:szCs w:val="24"/>
        </w:rPr>
        <w:t xml:space="preserve"> продължим да работим</w:t>
      </w:r>
      <w:r w:rsidRPr="0060390B">
        <w:rPr>
          <w:rFonts w:ascii="Arial" w:hAnsi="Arial" w:cs="Arial"/>
          <w:sz w:val="24"/>
          <w:szCs w:val="24"/>
        </w:rPr>
        <w:t xml:space="preserve"> за включване на деца и младежи в любителското художествено творчество, което да спомогне за затвърждаване на взаимовръзките между поколенията и да допринесе за създаване на мост между миналото и настоящето.</w:t>
      </w:r>
    </w:p>
    <w:p w14:paraId="47E1B962" w14:textId="36AC10B0" w:rsidR="00C922CA" w:rsidRPr="0060390B" w:rsidRDefault="00C922CA" w:rsidP="0060390B">
      <w:pPr>
        <w:pStyle w:val="a6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60390B">
        <w:rPr>
          <w:rFonts w:ascii="Arial" w:hAnsi="Arial" w:cs="Arial"/>
          <w:sz w:val="24"/>
          <w:szCs w:val="24"/>
        </w:rPr>
        <w:t>Формиране на нови творчески групи, според заявения интерес;</w:t>
      </w:r>
    </w:p>
    <w:p w14:paraId="658BFFB8" w14:textId="172A3C34" w:rsidR="00A84557" w:rsidRPr="001F68F1" w:rsidRDefault="004E17CC" w:rsidP="0060390B">
      <w:pPr>
        <w:pStyle w:val="a7"/>
        <w:numPr>
          <w:ilvl w:val="0"/>
          <w:numId w:val="7"/>
        </w:numPr>
        <w:jc w:val="both"/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Ще продължим да работим за </w:t>
      </w:r>
      <w:r w:rsidR="00A84557" w:rsidRPr="001F68F1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Повишаване на художествено-творческите постижения на самодейния състав и индивидуалните изпълнители;</w:t>
      </w:r>
    </w:p>
    <w:p w14:paraId="7FEBE682" w14:textId="77777777" w:rsidR="00997A0B" w:rsidRPr="001F68F1" w:rsidRDefault="00997A0B" w:rsidP="002F23F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ACE7AF" w14:textId="50F8178C" w:rsidR="00C2182B" w:rsidRPr="001F68F1" w:rsidRDefault="00246260" w:rsidP="00C303F9">
      <w:pPr>
        <w:spacing w:line="240" w:lineRule="auto"/>
        <w:rPr>
          <w:rFonts w:ascii="Arial" w:hAnsi="Arial" w:cs="Arial"/>
          <w:sz w:val="24"/>
          <w:szCs w:val="24"/>
        </w:rPr>
      </w:pPr>
      <w:r w:rsidRPr="00246260">
        <w:rPr>
          <w:rFonts w:ascii="Arial" w:hAnsi="Arial" w:cs="Arial"/>
          <w:sz w:val="28"/>
          <w:szCs w:val="28"/>
          <w:u w:val="single"/>
        </w:rPr>
        <w:t>ОБРАЗОВАТЕЛНИ ДЕЙНОСТИ</w:t>
      </w:r>
      <w:r w:rsidR="006027DA" w:rsidRPr="001F68F1">
        <w:rPr>
          <w:rFonts w:ascii="Arial" w:hAnsi="Arial" w:cs="Arial"/>
          <w:sz w:val="24"/>
          <w:szCs w:val="24"/>
        </w:rPr>
        <w:t>:</w:t>
      </w:r>
    </w:p>
    <w:p w14:paraId="6FFD8FE9" w14:textId="437C3E76" w:rsidR="00250F33" w:rsidRPr="003D6F6F" w:rsidRDefault="00102C65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Работилница</w:t>
      </w:r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 Майсторете, ръчички, за радост на всички“ - </w:t>
      </w:r>
      <w:proofErr w:type="spellStart"/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квилинг</w:t>
      </w:r>
      <w:proofErr w:type="spellEnd"/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техника, изработване на цветя от различни материали, апликации, </w:t>
      </w:r>
      <w:proofErr w:type="spellStart"/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декупаж</w:t>
      </w:r>
      <w:proofErr w:type="spellEnd"/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други.</w:t>
      </w:r>
    </w:p>
    <w:p w14:paraId="6DB30184" w14:textId="7CC53B0C" w:rsidR="002F207D" w:rsidRPr="003D6F6F" w:rsidRDefault="003D6F6F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Изработване на </w:t>
      </w:r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мартенички за „ Баба Марта“;</w:t>
      </w:r>
      <w:r w:rsidR="007F715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картички за „ 8 март“;</w:t>
      </w:r>
      <w:r w:rsidR="007F715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50F3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играчки за елхата, картички за Нова година</w:t>
      </w:r>
      <w:r w:rsidR="007F715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</w:t>
      </w:r>
      <w:r w:rsidR="002F207D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Организиране на </w:t>
      </w:r>
      <w:r w:rsidR="007F715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2F207D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еликденски и Коледен базар с изделия изработени от децата</w:t>
      </w:r>
      <w:r w:rsidR="007F7153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0E8AB71" w14:textId="27D41F79" w:rsidR="003D6F6F" w:rsidRPr="003D6F6F" w:rsidRDefault="00A42EFB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Инициативи за повишаване на читателския интерес и популяризиране на книгата чрез организиране на литературни четения, изложбени кътове с книги, срещи с творци на словото и др.  Отбелязване на бележити дати, годишнини на български и чуждестранни творци, чрез витрини, кътове беседи</w:t>
      </w:r>
      <w:r w:rsidR="003D6F6F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29411C9" w14:textId="057CF0E5" w:rsidR="003D6F6F" w:rsidRPr="003D6F6F" w:rsidRDefault="00A42EFB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Клуб " Приятели на книгата" с участници деца -читатели, които ще участват при организацията и провеждането на седмицата на детската книга и изкуствата за деца, маратон на четенето, инициативата" Библиотекар за един ден"</w:t>
      </w:r>
      <w:r w:rsidR="003D6F6F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BC0BCCB" w14:textId="77777777" w:rsidR="003D6F6F" w:rsidRDefault="00A42EFB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осигурим компютри, с които да предоставяне на компютърни услуги/ текстообработка, принтиране, ел. поща/ и интернет</w:t>
      </w:r>
      <w:r w:rsid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2DF02F0" w14:textId="77777777" w:rsidR="00637960" w:rsidRDefault="00405629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Ще се абонираме за</w:t>
      </w:r>
      <w:r w:rsidR="00A42EFB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сайта" Аз </w:t>
      </w:r>
      <w:proofErr w:type="spellStart"/>
      <w:r w:rsidR="00A42EFB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Уча.бг</w:t>
      </w:r>
      <w:proofErr w:type="spellEnd"/>
      <w:r w:rsidR="00A42EFB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." достъпно видео уроци</w:t>
      </w:r>
      <w:r w:rsidR="00380BB9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ученици</w:t>
      </w:r>
      <w:r w:rsidR="00A42EFB"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57BF359F" w14:textId="4C38CC8B" w:rsidR="00A42EFB" w:rsidRPr="003D6F6F" w:rsidRDefault="00A42EFB" w:rsidP="003D6F6F">
      <w:pPr>
        <w:pStyle w:val="a6"/>
        <w:numPr>
          <w:ilvl w:val="0"/>
          <w:numId w:val="6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F6F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Събиране и разпространяване на знания за родния край;</w:t>
      </w:r>
    </w:p>
    <w:p w14:paraId="7C910C34" w14:textId="77777777" w:rsidR="00460FB8" w:rsidRPr="00460FB8" w:rsidRDefault="00637960" w:rsidP="00250F3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0FB8">
        <w:rPr>
          <w:rFonts w:ascii="Arial" w:hAnsi="Arial" w:cs="Arial"/>
          <w:b/>
          <w:bCs/>
          <w:sz w:val="24"/>
          <w:szCs w:val="24"/>
          <w:u w:val="single"/>
        </w:rPr>
        <w:t>СОЦИАЛНА ПОЛИТИКА НА ЧИТАЛИЩЕТО</w:t>
      </w:r>
    </w:p>
    <w:p w14:paraId="7872E7A4" w14:textId="0AD3D465" w:rsidR="00102EEA" w:rsidRDefault="00102EEA" w:rsidP="00250F33">
      <w:pPr>
        <w:spacing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 xml:space="preserve">Работа с хора с увреждания и осигуряване на достъп на тези хора до дейността на читалището, етнически малцинства, работа с различни възрастови групи, развитие на </w:t>
      </w:r>
      <w:proofErr w:type="spellStart"/>
      <w:r w:rsidRPr="001F68F1">
        <w:rPr>
          <w:rFonts w:ascii="Arial" w:hAnsi="Arial" w:cs="Arial"/>
          <w:sz w:val="24"/>
          <w:szCs w:val="24"/>
        </w:rPr>
        <w:t>доброволчеството</w:t>
      </w:r>
      <w:proofErr w:type="spellEnd"/>
      <w:r w:rsidR="0047741F">
        <w:rPr>
          <w:rFonts w:ascii="Arial" w:hAnsi="Arial" w:cs="Arial"/>
          <w:sz w:val="24"/>
          <w:szCs w:val="24"/>
        </w:rPr>
        <w:t>, участие в дарителски кампании</w:t>
      </w:r>
      <w:r w:rsidR="008B0C1B">
        <w:rPr>
          <w:rFonts w:ascii="Arial" w:hAnsi="Arial" w:cs="Arial"/>
          <w:sz w:val="24"/>
          <w:szCs w:val="24"/>
        </w:rPr>
        <w:t>;</w:t>
      </w:r>
    </w:p>
    <w:p w14:paraId="7ECF0013" w14:textId="01D4B21E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bg-BG"/>
        </w:rPr>
        <w:t>-</w:t>
      </w: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 xml:space="preserve">Дари книга </w:t>
      </w:r>
    </w:p>
    <w:p w14:paraId="6642D941" w14:textId="77777777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>-Спаси живот чрез кръводаряване</w:t>
      </w:r>
    </w:p>
    <w:p w14:paraId="2D95724C" w14:textId="77777777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 xml:space="preserve">-Да довършим църквата в село Драгор </w:t>
      </w:r>
    </w:p>
    <w:p w14:paraId="594EA5B9" w14:textId="77777777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 xml:space="preserve">-Жълти стотинки </w:t>
      </w:r>
    </w:p>
    <w:p w14:paraId="39389B6D" w14:textId="77777777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>-Играчки за деца в неравностойно положение</w:t>
      </w:r>
    </w:p>
    <w:p w14:paraId="4BAF69AE" w14:textId="77777777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 xml:space="preserve">- Пластмаса за рециклиране / капачки, бутилки и </w:t>
      </w:r>
      <w:proofErr w:type="spellStart"/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>кенчета</w:t>
      </w:r>
      <w:proofErr w:type="spellEnd"/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 xml:space="preserve">/ </w:t>
      </w:r>
    </w:p>
    <w:p w14:paraId="2376242F" w14:textId="77777777" w:rsidR="00F5683E" w:rsidRPr="00F5683E" w:rsidRDefault="00F5683E" w:rsidP="00F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bg-BG"/>
        </w:rPr>
      </w:pPr>
      <w:r w:rsidRPr="00F5683E">
        <w:rPr>
          <w:rFonts w:ascii="Arial" w:eastAsia="Times New Roman" w:hAnsi="Arial" w:cs="Arial"/>
          <w:color w:val="050505"/>
          <w:sz w:val="24"/>
          <w:szCs w:val="24"/>
          <w:lang w:eastAsia="bg-BG"/>
        </w:rPr>
        <w:t>- Да влезеш в обувките на Дядо Коледа</w:t>
      </w:r>
    </w:p>
    <w:p w14:paraId="04B0C858" w14:textId="77777777" w:rsidR="00072607" w:rsidRPr="001F68F1" w:rsidRDefault="00072607" w:rsidP="00250F33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60D809" w14:textId="008959E3" w:rsidR="00DB30E1" w:rsidRPr="001F68F1" w:rsidRDefault="00C2182B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ОРГАНИЗАЦИОННА ДЕЙНОСТ</w:t>
      </w:r>
    </w:p>
    <w:p w14:paraId="1D04A54A" w14:textId="5AA9EFC9" w:rsidR="00C2182B" w:rsidRPr="001F68F1" w:rsidRDefault="00C2182B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1.Планувани заседания на читалищното настоятелство и събрания отчетни/отчетно- изборни/извънредни .</w:t>
      </w:r>
    </w:p>
    <w:p w14:paraId="6E5C7BF3" w14:textId="77777777" w:rsidR="00DA6666" w:rsidRPr="001F68F1" w:rsidRDefault="00DA6666" w:rsidP="00C303F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F68F1">
        <w:rPr>
          <w:rFonts w:ascii="Arial" w:hAnsi="Arial" w:cs="Arial"/>
          <w:b/>
          <w:bCs/>
          <w:sz w:val="24"/>
          <w:szCs w:val="24"/>
          <w:u w:val="single"/>
        </w:rPr>
        <w:t>Заседания на Читалищното Настоятелство</w:t>
      </w:r>
    </w:p>
    <w:p w14:paraId="78E4CF3D" w14:textId="6729F617" w:rsidR="00DA6666" w:rsidRPr="001F68F1" w:rsidRDefault="00DA6666" w:rsidP="00C303F9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F68F1">
        <w:rPr>
          <w:rFonts w:ascii="Arial" w:hAnsi="Arial" w:cs="Arial"/>
          <w:sz w:val="24"/>
          <w:szCs w:val="24"/>
          <w:u w:val="single"/>
        </w:rPr>
        <w:t xml:space="preserve"> Месец </w:t>
      </w:r>
      <w:r w:rsidR="0028619C" w:rsidRPr="001F68F1">
        <w:rPr>
          <w:rFonts w:ascii="Arial" w:hAnsi="Arial" w:cs="Arial"/>
          <w:sz w:val="24"/>
          <w:szCs w:val="24"/>
          <w:u w:val="single"/>
        </w:rPr>
        <w:t>февруари</w:t>
      </w:r>
      <w:r w:rsidRPr="001F68F1">
        <w:rPr>
          <w:rFonts w:ascii="Arial" w:hAnsi="Arial" w:cs="Arial"/>
          <w:sz w:val="24"/>
          <w:szCs w:val="24"/>
          <w:u w:val="single"/>
        </w:rPr>
        <w:t xml:space="preserve"> 202</w:t>
      </w:r>
      <w:r w:rsidR="00EB325E" w:rsidRPr="001F68F1">
        <w:rPr>
          <w:rFonts w:ascii="Arial" w:hAnsi="Arial" w:cs="Arial"/>
          <w:sz w:val="24"/>
          <w:szCs w:val="24"/>
          <w:u w:val="single"/>
        </w:rPr>
        <w:t>4</w:t>
      </w:r>
      <w:r w:rsidRPr="001F68F1">
        <w:rPr>
          <w:rFonts w:ascii="Arial" w:hAnsi="Arial" w:cs="Arial"/>
          <w:sz w:val="24"/>
          <w:szCs w:val="24"/>
          <w:u w:val="single"/>
        </w:rPr>
        <w:t xml:space="preserve"> година</w:t>
      </w:r>
    </w:p>
    <w:p w14:paraId="1A7CEE7A" w14:textId="37CBA198" w:rsidR="008C2AED" w:rsidRPr="001F68F1" w:rsidRDefault="0015392C" w:rsidP="00C303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О</w:t>
      </w:r>
      <w:r w:rsidR="00DA6666" w:rsidRPr="001F68F1">
        <w:rPr>
          <w:rFonts w:ascii="Arial" w:hAnsi="Arial" w:cs="Arial"/>
          <w:sz w:val="24"/>
          <w:szCs w:val="24"/>
        </w:rPr>
        <w:t>тчет за работата на читалището и библиотеката през 20</w:t>
      </w:r>
      <w:r w:rsidR="008C2AED" w:rsidRPr="001F68F1">
        <w:rPr>
          <w:rFonts w:ascii="Arial" w:hAnsi="Arial" w:cs="Arial"/>
          <w:sz w:val="24"/>
          <w:szCs w:val="24"/>
        </w:rPr>
        <w:t>2</w:t>
      </w:r>
      <w:r w:rsidR="00EB325E" w:rsidRPr="001F68F1">
        <w:rPr>
          <w:rFonts w:ascii="Arial" w:hAnsi="Arial" w:cs="Arial"/>
          <w:sz w:val="24"/>
          <w:szCs w:val="24"/>
        </w:rPr>
        <w:t>3</w:t>
      </w:r>
      <w:r w:rsidR="00DA6666" w:rsidRPr="001F68F1">
        <w:rPr>
          <w:rFonts w:ascii="Arial" w:hAnsi="Arial" w:cs="Arial"/>
          <w:sz w:val="24"/>
          <w:szCs w:val="24"/>
        </w:rPr>
        <w:t xml:space="preserve"> год.</w:t>
      </w:r>
    </w:p>
    <w:p w14:paraId="20BEB665" w14:textId="0617C671" w:rsidR="002479B4" w:rsidRPr="001F68F1" w:rsidRDefault="002479B4" w:rsidP="002479B4">
      <w:pPr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Финансов отчет на получените приходи и направените разходи за 202</w:t>
      </w:r>
      <w:r w:rsidR="00EB325E" w:rsidRPr="001F68F1">
        <w:rPr>
          <w:rFonts w:ascii="Arial" w:hAnsi="Arial" w:cs="Arial"/>
          <w:sz w:val="24"/>
          <w:szCs w:val="24"/>
        </w:rPr>
        <w:t>3</w:t>
      </w:r>
      <w:r w:rsidR="00087F79" w:rsidRPr="001F68F1">
        <w:rPr>
          <w:rFonts w:ascii="Arial" w:hAnsi="Arial" w:cs="Arial"/>
          <w:sz w:val="24"/>
          <w:szCs w:val="24"/>
        </w:rPr>
        <w:t xml:space="preserve"> г.</w:t>
      </w:r>
    </w:p>
    <w:p w14:paraId="4201502E" w14:textId="75970B39" w:rsidR="005978AD" w:rsidRPr="001F68F1" w:rsidRDefault="00492227" w:rsidP="00C303F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Т</w:t>
      </w:r>
      <w:r w:rsidR="005978AD" w:rsidRPr="001F68F1">
        <w:rPr>
          <w:rFonts w:ascii="Arial" w:hAnsi="Arial" w:cs="Arial"/>
          <w:sz w:val="24"/>
          <w:szCs w:val="24"/>
        </w:rPr>
        <w:t>екущ</w:t>
      </w:r>
      <w:r w:rsidR="00FE3FB4" w:rsidRPr="001F68F1">
        <w:rPr>
          <w:rFonts w:ascii="Arial" w:hAnsi="Arial" w:cs="Arial"/>
          <w:sz w:val="24"/>
          <w:szCs w:val="24"/>
        </w:rPr>
        <w:t>и въпроси</w:t>
      </w:r>
    </w:p>
    <w:p w14:paraId="7E5D1321" w14:textId="6599A4FF" w:rsidR="00F3487B" w:rsidRPr="001F68F1" w:rsidRDefault="00087F79" w:rsidP="004E4FE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t>О</w:t>
      </w:r>
      <w:r w:rsidR="00F3487B" w:rsidRPr="001F68F1">
        <w:rPr>
          <w:rFonts w:ascii="Arial" w:hAnsi="Arial" w:cs="Arial"/>
          <w:b/>
          <w:bCs/>
          <w:sz w:val="24"/>
          <w:szCs w:val="24"/>
        </w:rPr>
        <w:t xml:space="preserve">бщи събрания </w:t>
      </w:r>
    </w:p>
    <w:p w14:paraId="213B9A73" w14:textId="3708B6D6" w:rsidR="00F3487B" w:rsidRPr="001F68F1" w:rsidRDefault="00F3487B" w:rsidP="004E4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 xml:space="preserve">Годишно отчетно събрание ще се проведе през месец </w:t>
      </w:r>
      <w:r w:rsidR="00B01A9A" w:rsidRPr="001F68F1">
        <w:rPr>
          <w:rFonts w:ascii="Arial" w:hAnsi="Arial" w:cs="Arial"/>
          <w:sz w:val="24"/>
          <w:szCs w:val="24"/>
        </w:rPr>
        <w:t>март</w:t>
      </w:r>
      <w:r w:rsidRPr="001F68F1">
        <w:rPr>
          <w:rFonts w:ascii="Arial" w:hAnsi="Arial" w:cs="Arial"/>
          <w:sz w:val="24"/>
          <w:szCs w:val="24"/>
        </w:rPr>
        <w:t xml:space="preserve">, точната дата ще се избере на първото заседание за годината на </w:t>
      </w:r>
      <w:r w:rsidR="00E7476E" w:rsidRPr="001F68F1">
        <w:rPr>
          <w:rFonts w:ascii="Arial" w:hAnsi="Arial" w:cs="Arial"/>
          <w:sz w:val="24"/>
          <w:szCs w:val="24"/>
        </w:rPr>
        <w:t>Читалищното н</w:t>
      </w:r>
      <w:r w:rsidRPr="001F68F1">
        <w:rPr>
          <w:rFonts w:ascii="Arial" w:hAnsi="Arial" w:cs="Arial"/>
          <w:sz w:val="24"/>
          <w:szCs w:val="24"/>
        </w:rPr>
        <w:t>астоятелството</w:t>
      </w:r>
      <w:r w:rsidR="00E7476E" w:rsidRPr="001F68F1">
        <w:rPr>
          <w:rFonts w:ascii="Arial" w:hAnsi="Arial" w:cs="Arial"/>
          <w:sz w:val="24"/>
          <w:szCs w:val="24"/>
        </w:rPr>
        <w:t>.</w:t>
      </w:r>
    </w:p>
    <w:p w14:paraId="60D6828D" w14:textId="77777777" w:rsidR="00F3487B" w:rsidRPr="001F68F1" w:rsidRDefault="00F3487B" w:rsidP="004E4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lastRenderedPageBreak/>
        <w:t>Дневен ред:</w:t>
      </w:r>
    </w:p>
    <w:p w14:paraId="27759D64" w14:textId="6623CAC9" w:rsidR="00DA5849" w:rsidRPr="001F68F1" w:rsidRDefault="00F3487B" w:rsidP="00904117">
      <w:pPr>
        <w:pStyle w:val="a6"/>
        <w:numPr>
          <w:ilvl w:val="0"/>
          <w:numId w:val="4"/>
        </w:numPr>
        <w:spacing w:line="240" w:lineRule="auto"/>
        <w:ind w:left="426" w:hanging="66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Отчет за дейността на читалището за 202</w:t>
      </w:r>
      <w:r w:rsidR="0028619C" w:rsidRPr="001F68F1">
        <w:rPr>
          <w:rFonts w:ascii="Arial" w:hAnsi="Arial" w:cs="Arial"/>
          <w:sz w:val="24"/>
          <w:szCs w:val="24"/>
        </w:rPr>
        <w:t>3</w:t>
      </w:r>
      <w:r w:rsidRPr="001F68F1">
        <w:rPr>
          <w:rFonts w:ascii="Arial" w:hAnsi="Arial" w:cs="Arial"/>
          <w:sz w:val="24"/>
          <w:szCs w:val="24"/>
        </w:rPr>
        <w:t xml:space="preserve"> година</w:t>
      </w:r>
      <w:r w:rsidR="00DA5849" w:rsidRPr="001F68F1">
        <w:rPr>
          <w:rFonts w:ascii="Arial" w:hAnsi="Arial" w:cs="Arial"/>
          <w:sz w:val="24"/>
          <w:szCs w:val="24"/>
        </w:rPr>
        <w:t>;</w:t>
      </w:r>
    </w:p>
    <w:p w14:paraId="511DAF12" w14:textId="77777777" w:rsidR="00DA5849" w:rsidRPr="001F68F1" w:rsidRDefault="00DA5849" w:rsidP="00904117">
      <w:pPr>
        <w:pStyle w:val="a6"/>
        <w:numPr>
          <w:ilvl w:val="0"/>
          <w:numId w:val="4"/>
        </w:numPr>
        <w:ind w:left="426" w:hanging="66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Финансов отчет на получените приходи и направените разходи за 2023 г.</w:t>
      </w:r>
    </w:p>
    <w:p w14:paraId="63E59F95" w14:textId="57B36058" w:rsidR="00F3487B" w:rsidRPr="001F68F1" w:rsidRDefault="00904117" w:rsidP="00904117">
      <w:pPr>
        <w:spacing w:line="240" w:lineRule="auto"/>
        <w:ind w:left="426" w:hanging="66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3.</w:t>
      </w:r>
      <w:r w:rsidR="00F3487B" w:rsidRPr="001F68F1">
        <w:rPr>
          <w:rFonts w:ascii="Arial" w:hAnsi="Arial" w:cs="Arial"/>
          <w:sz w:val="24"/>
          <w:szCs w:val="24"/>
        </w:rPr>
        <w:t xml:space="preserve"> Отчет на </w:t>
      </w:r>
      <w:r w:rsidR="00087F79" w:rsidRPr="001F68F1">
        <w:rPr>
          <w:rFonts w:ascii="Arial" w:hAnsi="Arial" w:cs="Arial"/>
          <w:sz w:val="24"/>
          <w:szCs w:val="24"/>
        </w:rPr>
        <w:t xml:space="preserve">дейността на </w:t>
      </w:r>
      <w:r w:rsidR="00F3487B" w:rsidRPr="001F68F1">
        <w:rPr>
          <w:rFonts w:ascii="Arial" w:hAnsi="Arial" w:cs="Arial"/>
          <w:sz w:val="24"/>
          <w:szCs w:val="24"/>
        </w:rPr>
        <w:t>Проверителната комисия за 202</w:t>
      </w:r>
      <w:r w:rsidR="0028619C" w:rsidRPr="001F68F1">
        <w:rPr>
          <w:rFonts w:ascii="Arial" w:hAnsi="Arial" w:cs="Arial"/>
          <w:sz w:val="24"/>
          <w:szCs w:val="24"/>
        </w:rPr>
        <w:t>3</w:t>
      </w:r>
      <w:r w:rsidR="00F3487B" w:rsidRPr="001F68F1">
        <w:rPr>
          <w:rFonts w:ascii="Arial" w:hAnsi="Arial" w:cs="Arial"/>
          <w:sz w:val="24"/>
          <w:szCs w:val="24"/>
        </w:rPr>
        <w:t xml:space="preserve"> година </w:t>
      </w:r>
    </w:p>
    <w:p w14:paraId="61BFDB5D" w14:textId="3979E9B6" w:rsidR="004E4FE3" w:rsidRPr="001F68F1" w:rsidRDefault="00904117" w:rsidP="00904117">
      <w:pPr>
        <w:spacing w:line="240" w:lineRule="auto"/>
        <w:ind w:left="426" w:hanging="66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4</w:t>
      </w:r>
      <w:r w:rsidR="00F3487B" w:rsidRPr="001F68F1">
        <w:rPr>
          <w:rFonts w:ascii="Arial" w:hAnsi="Arial" w:cs="Arial"/>
          <w:sz w:val="24"/>
          <w:szCs w:val="24"/>
        </w:rPr>
        <w:t>. Друг</w:t>
      </w:r>
      <w:r w:rsidR="00BE1889" w:rsidRPr="001F68F1">
        <w:rPr>
          <w:rFonts w:ascii="Arial" w:hAnsi="Arial" w:cs="Arial"/>
          <w:sz w:val="24"/>
          <w:szCs w:val="24"/>
        </w:rPr>
        <w:t>и въпроси</w:t>
      </w:r>
    </w:p>
    <w:p w14:paraId="37D0FABF" w14:textId="77777777" w:rsidR="004E4FE3" w:rsidRPr="001F68F1" w:rsidRDefault="004E4FE3" w:rsidP="004E4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9DB009" w14:textId="77777777" w:rsidR="00904117" w:rsidRPr="001F68F1" w:rsidRDefault="00904117" w:rsidP="004E4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3A3E77" w14:textId="77777777" w:rsidR="00904117" w:rsidRPr="001F68F1" w:rsidRDefault="00904117" w:rsidP="004E4FE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C409818" w14:textId="77777777" w:rsidR="00392155" w:rsidRPr="001F68F1" w:rsidRDefault="008B151F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КУЛТУРЕН КАЛЕНДАРЕН</w:t>
      </w:r>
    </w:p>
    <w:p w14:paraId="46C97C0D" w14:textId="7D941AB8" w:rsidR="0036097E" w:rsidRDefault="0036097E" w:rsidP="001F29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Организаторите си запазват правото на промени в културния календар за 202</w:t>
      </w:r>
      <w:r w:rsidR="001D08EB" w:rsidRPr="001F68F1">
        <w:rPr>
          <w:rFonts w:ascii="Arial" w:hAnsi="Arial" w:cs="Arial"/>
          <w:sz w:val="24"/>
          <w:szCs w:val="24"/>
        </w:rPr>
        <w:t>4</w:t>
      </w:r>
      <w:r w:rsidRPr="001F68F1">
        <w:rPr>
          <w:rFonts w:ascii="Arial" w:hAnsi="Arial" w:cs="Arial"/>
          <w:sz w:val="24"/>
          <w:szCs w:val="24"/>
        </w:rPr>
        <w:t>г. Инициативите ще бъдат реализирани, съобразно финансовите възможности на читалището.</w:t>
      </w:r>
      <w:r w:rsidR="00244CB7" w:rsidRPr="001F68F1">
        <w:rPr>
          <w:rFonts w:ascii="Arial" w:hAnsi="Arial" w:cs="Arial"/>
          <w:sz w:val="24"/>
          <w:szCs w:val="24"/>
        </w:rPr>
        <w:t xml:space="preserve"> Преди всяка проява</w:t>
      </w:r>
      <w:r w:rsidR="008B49C4" w:rsidRPr="001F68F1">
        <w:rPr>
          <w:rFonts w:ascii="Arial" w:hAnsi="Arial" w:cs="Arial"/>
          <w:sz w:val="24"/>
          <w:szCs w:val="24"/>
        </w:rPr>
        <w:t xml:space="preserve"> ще се изготвя план за провеждане и отговорници за реализацията на инициативите.</w:t>
      </w:r>
    </w:p>
    <w:p w14:paraId="50A98462" w14:textId="77777777" w:rsidR="00DE407A" w:rsidRPr="001F68F1" w:rsidRDefault="00DE407A" w:rsidP="001F29F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BFE19F" w14:textId="77777777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МЕСЕЦ ЯНУАРИ</w:t>
      </w:r>
    </w:p>
    <w:p w14:paraId="54F464B8" w14:textId="1E64BEDB" w:rsidR="00392155" w:rsidRPr="001F68F1" w:rsidRDefault="009015C4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Годишнина от рождението</w:t>
      </w:r>
      <w:r w:rsidR="00CC7627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Христо Ботев</w:t>
      </w:r>
      <w:r w:rsidR="008B49C4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във фоайето на читалището</w:t>
      </w:r>
      <w:r w:rsidR="008B49C4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5662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литературна витрина;</w:t>
      </w:r>
    </w:p>
    <w:p w14:paraId="37F65B57" w14:textId="26F38CBE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21.01 – „ Баба има празник” – пресъздаване на обичая</w:t>
      </w:r>
      <w:r w:rsidR="00856A7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0893FF6" w14:textId="77777777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МЕСЕЦ ФЕВРУАРИ</w:t>
      </w:r>
    </w:p>
    <w:p w14:paraId="7EAC1838" w14:textId="44F28560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14.02 – Свети Валентин и Трифон Зарезан - Вечер на виното и любовта</w:t>
      </w:r>
      <w:r w:rsidR="00856A7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9D9859C" w14:textId="6FA48BFA" w:rsidR="00392155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19.02 – Годишнина от гибелта на Васил Левски - </w:t>
      </w:r>
      <w:bookmarkStart w:id="4" w:name="_Hlk112876416"/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Литературна витрина</w:t>
      </w:r>
      <w:bookmarkEnd w:id="4"/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посветена на Дякона</w:t>
      </w:r>
      <w:r w:rsidR="00856A7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2CE79D6" w14:textId="2DB0CCEC" w:rsidR="00392155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 – 28. 02 – Подготовка за Баба Марта - Мартенско ателие</w:t>
      </w:r>
      <w:r w:rsidR="00F01F6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A6CB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традиция и съвреме</w:t>
      </w:r>
      <w:r w:rsidR="000045EC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2A6CB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ност</w:t>
      </w:r>
      <w:r w:rsidR="0088792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изработване на мартенички и картички</w:t>
      </w:r>
      <w:r w:rsidR="004572C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празника от деца и младежи;</w:t>
      </w:r>
    </w:p>
    <w:p w14:paraId="374A0C33" w14:textId="77777777" w:rsidR="004C418A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МЕСЕЦ МАРТ</w:t>
      </w:r>
    </w:p>
    <w:p w14:paraId="5575CB82" w14:textId="5DB7AE48" w:rsidR="001869E0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01.03 – Ден на самодееца, </w:t>
      </w:r>
      <w:r w:rsidR="00181F0D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Организиране на творческа среща с изявени</w:t>
      </w:r>
      <w:r w:rsidR="004572C7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1F0D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читалищни самодейци</w:t>
      </w:r>
      <w:r w:rsidR="001869E0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181F0D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Баба Марта - </w:t>
      </w:r>
      <w:r w:rsidR="00C958A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ръзване на мартеници на местни жители, изработени от децата</w:t>
      </w:r>
      <w:r w:rsidR="00C958A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50F8904" w14:textId="6AA5EC0D" w:rsidR="00392155" w:rsidRPr="001F68F1" w:rsidRDefault="0065745D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на</w:t>
      </w:r>
      <w:r w:rsidR="001869E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мартеницата-„Българската мартеница – символ на здраве и сила”</w:t>
      </w:r>
      <w:r w:rsidRPr="001F68F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изложба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мартеници</w:t>
      </w:r>
      <w:proofErr w:type="spellEnd"/>
      <w:r w:rsidR="0057708A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94445E4" w14:textId="573C01B3" w:rsidR="00392155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03.03 – Ден на Освобождението на България от Османско иго</w:t>
      </w:r>
      <w:r w:rsidR="00C72F06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F1E26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Оформяне на кът и витрина „ Аз обичам България”</w:t>
      </w:r>
    </w:p>
    <w:p w14:paraId="3A19F077" w14:textId="2598CC2F" w:rsidR="005F6B4A" w:rsidRPr="001F68F1" w:rsidRDefault="004407E6" w:rsidP="00C303F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08.08. </w:t>
      </w:r>
      <w:r w:rsidR="001869E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</w:t>
      </w:r>
      <w:proofErr w:type="spellStart"/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тбелязване</w:t>
      </w:r>
      <w:proofErr w:type="spellEnd"/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8-ми </w:t>
      </w:r>
      <w:proofErr w:type="spellStart"/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март</w:t>
      </w:r>
      <w:proofErr w:type="spellEnd"/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„Жената – извор на вдъхновение и красота”</w:t>
      </w:r>
      <w:r w:rsidR="00FF14BD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3419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Мама” – изложба детски</w:t>
      </w:r>
      <w:r w:rsidR="00FF14BD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6B4A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рисунки</w:t>
      </w:r>
      <w:r w:rsidR="007208CE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FF14BD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снимки</w:t>
      </w:r>
      <w:r w:rsidR="00C875E8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14:paraId="5C79360F" w14:textId="06B218A6" w:rsidR="00392155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22.0</w:t>
      </w:r>
      <w:r w:rsidR="00C875E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 Добре дошла пролет”</w:t>
      </w:r>
    </w:p>
    <w:p w14:paraId="1B623040" w14:textId="77777777" w:rsidR="004407E6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МЕСЕЦ АПРИЛ </w:t>
      </w:r>
    </w:p>
    <w:p w14:paraId="135CEE5A" w14:textId="30241896" w:rsidR="004407E6" w:rsidRPr="001F68F1" w:rsidRDefault="004407E6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21.03 - Световен ден на гората - Фото-конкурс „ Улови прекрасен миг”, изложба</w:t>
      </w:r>
      <w:r w:rsidR="00BF1E26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FA3DFF0" w14:textId="051E35F7" w:rsidR="00392155" w:rsidRPr="001F68F1" w:rsidRDefault="00C96BE4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1-8</w:t>
      </w:r>
      <w:r w:rsidR="008B151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.04 – Международен ден на детската книга - Пътешествия в приказния свят</w:t>
      </w:r>
    </w:p>
    <w:p w14:paraId="050DFD0D" w14:textId="1FC2C5B5" w:rsidR="00247B94" w:rsidRPr="001F68F1" w:rsidRDefault="00247B94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Седмица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детската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книга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изкуствата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="00BD4548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детски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рисунки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="00BD4548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любими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приказни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герои</w:t>
      </w:r>
      <w:proofErr w:type="spellEnd"/>
      <w:r w:rsidR="00BD4548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срещи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изкуството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творящи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</w:t>
      </w:r>
      <w:proofErr w:type="spellEnd"/>
      <w:r w:rsidR="00BD4548" w:rsidRPr="001F68F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</w:p>
    <w:p w14:paraId="4980045F" w14:textId="772BD50B" w:rsidR="008D641A" w:rsidRPr="001F68F1" w:rsidRDefault="008D641A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Връчване на приза „Читател на годината”</w:t>
      </w:r>
    </w:p>
    <w:p w14:paraId="594065B9" w14:textId="70FDB7E0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07.04 - Международен ден на здравето </w:t>
      </w:r>
      <w:r w:rsidR="00BD454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454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здравна беседа</w:t>
      </w:r>
      <w:r w:rsidR="00427D7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81A4DE4" w14:textId="5F80BEA0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Подготовка за Великден </w:t>
      </w:r>
      <w:r w:rsidR="000B46FE"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Отбелязване на Лазаровден, Цветница</w:t>
      </w:r>
    </w:p>
    <w:p w14:paraId="16A4CD7A" w14:textId="69EE34C2" w:rsidR="004407E6" w:rsidRPr="001F68F1" w:rsidRDefault="004407E6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Боядисване на яйца, техники, </w:t>
      </w:r>
      <w:r w:rsidR="00D9580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традиции, украса</w:t>
      </w:r>
    </w:p>
    <w:p w14:paraId="237CF666" w14:textId="46B4DA63" w:rsidR="00392155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22.04 – Ден на Земята - Земята в нашите ръце </w:t>
      </w:r>
      <w:r w:rsidR="007E196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D34D3A3" w14:textId="77777777" w:rsidR="00C84D51" w:rsidRPr="001F68F1" w:rsidRDefault="00C84D51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F2EB4D" w14:textId="31900430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МЕСЕЦ МАЙ </w:t>
      </w:r>
    </w:p>
    <w:p w14:paraId="7897FDE6" w14:textId="643C9FFC" w:rsidR="00392155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11.05 - Ден на библиотекаря - Библиотекар за един ден</w:t>
      </w:r>
      <w:r w:rsidR="000B46FE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 Запознаване с работата на библиотекаря</w:t>
      </w:r>
      <w:r w:rsidR="00FA234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38A6B07" w14:textId="77777777" w:rsidR="00BC7199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24.05 – </w:t>
      </w:r>
      <w:r w:rsidR="00BF3B7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 на славянската писменост</w:t>
      </w:r>
      <w:r w:rsidR="0036196E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F3B7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българската просвета и култура.</w:t>
      </w:r>
    </w:p>
    <w:p w14:paraId="2D0EBF28" w14:textId="50840396" w:rsidR="002C7714" w:rsidRPr="001F68F1" w:rsidRDefault="00C303F9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771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Подготовка за ежегодния празник на селото </w:t>
      </w:r>
    </w:p>
    <w:p w14:paraId="6E462E0D" w14:textId="77777777" w:rsidR="00876713" w:rsidRPr="001F68F1" w:rsidRDefault="00876713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659E32" w14:textId="74CDB200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МЕСЕЦ ЮНИ </w:t>
      </w:r>
    </w:p>
    <w:p w14:paraId="600A5F66" w14:textId="04D27C57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01.06 – Ден на детето - Празник за най-малките – рисунк</w:t>
      </w:r>
      <w:r w:rsidR="000F7B1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открито, игри и забавления за децата</w:t>
      </w:r>
      <w:r w:rsidR="00FA234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6C5E54F" w14:textId="75AEAE51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02.06 - 145 години от гибелта на Христо Ботев – гениален български поет и революционен</w:t>
      </w:r>
      <w:r w:rsidR="00A9259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5AFCC66" w14:textId="35AF6746" w:rsidR="00392155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24.06 – Еньовден - Фото-конкурс „ Вълшебството на цветята” </w:t>
      </w:r>
      <w:r w:rsidR="0039215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01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Разговор за билките и значението им в живота на българина</w:t>
      </w:r>
      <w:r w:rsidR="00CF1D3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CB60CD6" w14:textId="77C7DE9B" w:rsidR="0027773F" w:rsidRDefault="0027773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Празник на селото </w:t>
      </w:r>
      <w:r w:rsidR="00A9259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259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4C9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юни 202</w:t>
      </w:r>
      <w:r w:rsidR="00377EF1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54C9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г./ по отделна програма/</w:t>
      </w:r>
    </w:p>
    <w:p w14:paraId="6AE30693" w14:textId="77777777" w:rsidR="00C84D51" w:rsidRPr="001F68F1" w:rsidRDefault="00C84D51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E063A9" w14:textId="4E9BCDAD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МЕСЕЦ ЮЛИ</w:t>
      </w:r>
      <w:r w:rsidR="00B21D3A"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АВГУСТ</w:t>
      </w: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582762" w14:textId="2519A952" w:rsidR="00392155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Лято </w:t>
      </w:r>
      <w:r w:rsidR="004B61A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е, ела в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22B1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иблиотеката</w:t>
      </w:r>
      <w:r w:rsidR="00BC7199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„Зелена библиотека” - Млад художник - Игри на открито, изучаване на природата</w:t>
      </w:r>
      <w:r w:rsidR="00822B1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лятна програма за деца;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8FB8C0" w14:textId="77777777" w:rsidR="00C84D51" w:rsidRPr="001F68F1" w:rsidRDefault="00C84D51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EF4DB8" w14:textId="5DEAF79A" w:rsidR="00CD16C2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МЕСЕЦ СЕПТЕМВРИ</w:t>
      </w:r>
    </w:p>
    <w:p w14:paraId="7124FA60" w14:textId="241F2938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06.09</w:t>
      </w:r>
      <w:r w:rsidR="0006377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2023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Ден на съединението</w:t>
      </w:r>
    </w:p>
    <w:p w14:paraId="1F60B76F" w14:textId="57C21225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15.09</w:t>
      </w:r>
      <w:r w:rsidR="0006377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2023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Училище здравей! </w:t>
      </w:r>
    </w:p>
    <w:p w14:paraId="2CF041BF" w14:textId="63E3F23C" w:rsidR="00392155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22.09</w:t>
      </w:r>
      <w:r w:rsidR="0006377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.2023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Ден на независимостта на България - </w:t>
      </w:r>
    </w:p>
    <w:p w14:paraId="62C3E07D" w14:textId="77777777" w:rsidR="00CD16C2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МЕСЕЦ ОКТОМВРИ </w:t>
      </w:r>
    </w:p>
    <w:p w14:paraId="6FE4FD9A" w14:textId="00EA6053" w:rsidR="0004763C" w:rsidRDefault="0004763C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01.10 Ден на възрастните хора</w:t>
      </w:r>
    </w:p>
    <w:p w14:paraId="3BE492E2" w14:textId="77777777" w:rsidR="00DE407A" w:rsidRDefault="00DE407A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1591EA" w14:textId="77777777" w:rsidR="00DE407A" w:rsidRPr="001F68F1" w:rsidRDefault="00DE407A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5B8AB8" w14:textId="3CE2C59D" w:rsidR="00C22C32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МЕСЕЦ НОЕМВРИ</w:t>
      </w:r>
    </w:p>
    <w:p w14:paraId="096F1A78" w14:textId="3AD0C30F" w:rsidR="00C22C32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01.11 – Ден на народните будители - Урок по родолюбие </w:t>
      </w:r>
    </w:p>
    <w:p w14:paraId="726E61E9" w14:textId="4BB8B9E2" w:rsidR="00CD16C2" w:rsidRDefault="00CD16C2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4629BD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.11 Ден на християнското семейство</w:t>
      </w:r>
    </w:p>
    <w:p w14:paraId="732FDD2C" w14:textId="77777777" w:rsidR="00C84D51" w:rsidRPr="001F68F1" w:rsidRDefault="00C84D51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EFFBB" w14:textId="77777777" w:rsidR="00D22BBC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МЕСЕЦ ДЕКЕМВРИ</w:t>
      </w:r>
    </w:p>
    <w:p w14:paraId="34B69A43" w14:textId="24648C2B" w:rsidR="00C22C32" w:rsidRPr="001F68F1" w:rsidRDefault="008B151F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01.12 - Международен ден в борбата срещу СПИН </w:t>
      </w:r>
      <w:r w:rsidR="0006377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377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Среща с експерти от РЗИ </w:t>
      </w:r>
      <w:r w:rsidR="00937D1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6377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Пазарджик</w:t>
      </w:r>
      <w:r w:rsidR="00E266A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Раздаване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брошури и </w:t>
      </w:r>
      <w:proofErr w:type="spellStart"/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дипляни</w:t>
      </w:r>
      <w:proofErr w:type="spellEnd"/>
      <w:r w:rsidR="00E266A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E99C43" w14:textId="74426561" w:rsidR="00BF2937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20.12 – Приготовления за коледно-новогодишните празненства</w:t>
      </w:r>
      <w:r w:rsidR="000836EB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Коледна работилница. </w:t>
      </w:r>
    </w:p>
    <w:p w14:paraId="036BA105" w14:textId="77777777" w:rsidR="00C84D51" w:rsidRPr="001F68F1" w:rsidRDefault="00C84D51" w:rsidP="00C303F9">
      <w:pPr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1707D" w14:textId="2B85EB46" w:rsidR="00EB14A2" w:rsidRPr="00C84D51" w:rsidRDefault="008B151F" w:rsidP="00C303F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D5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ДРУГИ ДЕЙНОСТИ</w:t>
      </w:r>
    </w:p>
    <w:p w14:paraId="18C88380" w14:textId="356D2DCA" w:rsidR="007F036A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-участие в местни, регионални, национални празници и фестивали</w:t>
      </w:r>
      <w:r w:rsidR="00A9474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ФПГ“ Зорница“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</w:p>
    <w:p w14:paraId="70D66C80" w14:textId="77777777" w:rsidR="007F036A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</w:p>
    <w:p w14:paraId="69F1BB14" w14:textId="77777777" w:rsidR="007F036A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-участие в обучения на РЕКИЦ „Читалища”:</w:t>
      </w:r>
    </w:p>
    <w:p w14:paraId="5346C08E" w14:textId="35A3DA12" w:rsidR="008B151F" w:rsidRPr="001F68F1" w:rsidRDefault="008B151F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-иницииране на социални дейности с различни възрастови групи , хора с увреждания -доброволчески инициативи</w:t>
      </w:r>
    </w:p>
    <w:p w14:paraId="781B6726" w14:textId="77777777" w:rsidR="00F12632" w:rsidRPr="001F68F1" w:rsidRDefault="00F12632" w:rsidP="00C303F9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7570D7" w14:textId="77777777" w:rsidR="007F036A" w:rsidRPr="00C84D51" w:rsidRDefault="00F12632" w:rsidP="00C303F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4D5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ИНДИКАТОРИ ЗА ОЦЕНКА ИЗПЪЛНЕНИЕТО НА ПРОГРАМАТА: </w:t>
      </w:r>
    </w:p>
    <w:p w14:paraId="53479E99" w14:textId="5C2CC81D" w:rsidR="007F036A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-брой регистрирани членове</w:t>
      </w:r>
      <w:r w:rsidR="00937D1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читалищното настоятелство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събран членски внос</w:t>
      </w:r>
      <w:r w:rsidR="00C435F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3FC5A07" w14:textId="5DE4B857" w:rsidR="007F036A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-брой читатели ;</w:t>
      </w:r>
      <w:r w:rsidR="00937D1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брой нови читатели</w:t>
      </w:r>
      <w:r w:rsidR="00CB3C0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2FDA6326" w14:textId="3EF9AB6E" w:rsidR="007F036A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-брой нови книги ; </w:t>
      </w:r>
    </w:p>
    <w:p w14:paraId="0D13F258" w14:textId="6154A604" w:rsidR="002D5709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-брой и качество на проведени празненства, чествания;</w:t>
      </w:r>
    </w:p>
    <w:p w14:paraId="216463B3" w14:textId="4A1CF7E9" w:rsidR="006414D6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-брой участия в местни</w:t>
      </w:r>
      <w:r w:rsidR="00CB3C0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регионални изяви и </w:t>
      </w:r>
      <w:r w:rsidR="00CB3C05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фестивали</w:t>
      </w:r>
      <w:r w:rsidR="00C435F0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C47E180" w14:textId="4C092DF0" w:rsidR="006414D6" w:rsidRPr="001F68F1" w:rsidRDefault="00434BF4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F1263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F12632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оведени събрания – общи и на настоятелството.</w:t>
      </w:r>
    </w:p>
    <w:p w14:paraId="4443FF4E" w14:textId="77777777" w:rsidR="006414D6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-извършена пререгистрация на читалището в определения от ЗНЧ срок. </w:t>
      </w:r>
    </w:p>
    <w:p w14:paraId="312DA8F6" w14:textId="3D749AB0" w:rsidR="002D27F7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ФИНАНСИРАНЕ </w:t>
      </w:r>
    </w:p>
    <w:p w14:paraId="044F470A" w14:textId="3476B1B2" w:rsidR="002D27F7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Субсидия от държавния бюджет за делегирани от държавата дейности</w:t>
      </w:r>
      <w:r w:rsidR="00A86968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A41F16F" w14:textId="37CC30F1" w:rsidR="00A86968" w:rsidRPr="001F68F1" w:rsidRDefault="00B93AD8" w:rsidP="00A8696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 xml:space="preserve">Финансиране на належащи ремонти </w:t>
      </w:r>
      <w:r w:rsidR="000A0E74" w:rsidRPr="001F68F1">
        <w:rPr>
          <w:rFonts w:ascii="Arial" w:hAnsi="Arial" w:cs="Arial"/>
          <w:sz w:val="24"/>
          <w:szCs w:val="24"/>
        </w:rPr>
        <w:t>на</w:t>
      </w:r>
      <w:r w:rsidRPr="001F68F1">
        <w:rPr>
          <w:rFonts w:ascii="Arial" w:hAnsi="Arial" w:cs="Arial"/>
          <w:sz w:val="24"/>
          <w:szCs w:val="24"/>
        </w:rPr>
        <w:t xml:space="preserve"> Ч</w:t>
      </w:r>
      <w:r w:rsidR="000A0E74" w:rsidRPr="001F68F1">
        <w:rPr>
          <w:rFonts w:ascii="Arial" w:hAnsi="Arial" w:cs="Arial"/>
          <w:sz w:val="24"/>
          <w:szCs w:val="24"/>
        </w:rPr>
        <w:t>италищната сграда</w:t>
      </w:r>
      <w:r w:rsidR="00C064BD" w:rsidRPr="001F68F1">
        <w:rPr>
          <w:rFonts w:ascii="Arial" w:hAnsi="Arial" w:cs="Arial"/>
          <w:sz w:val="24"/>
          <w:szCs w:val="24"/>
        </w:rPr>
        <w:t>.</w:t>
      </w:r>
      <w:r w:rsidR="00A86968" w:rsidRPr="001F68F1">
        <w:rPr>
          <w:rFonts w:ascii="Arial" w:hAnsi="Arial" w:cs="Arial"/>
          <w:sz w:val="24"/>
          <w:szCs w:val="24"/>
        </w:rPr>
        <w:t xml:space="preserve"> </w:t>
      </w:r>
    </w:p>
    <w:p w14:paraId="6CB771D2" w14:textId="7F0EF4B1" w:rsidR="00215DDF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СРОК ЗА ИЗПЪЛНЕНИЕ И ОТЧЕТ НА ПРОГРАМАТА </w:t>
      </w:r>
    </w:p>
    <w:p w14:paraId="3CAE768E" w14:textId="1D1DD25A" w:rsidR="00215DDF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Срокът за изпълнение на Програмата е в рамките на бюджетната 202</w:t>
      </w:r>
      <w:r w:rsidR="004C739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година;</w:t>
      </w:r>
    </w:p>
    <w:p w14:paraId="3ACD9E00" w14:textId="64FBE2EB" w:rsidR="00AB4281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Съгласно чл. 26 а, ал. 4 от Закона за народните читалища Председателят на читалището представя в срок до 31.03.202</w:t>
      </w:r>
      <w:r w:rsidR="004C739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пред Кмета на община </w:t>
      </w:r>
      <w:r w:rsidR="00215DDF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Пазарджик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Общинския съвет доклад за осъществените дейности в изпълнение на Програмата и за изразходваните от бюджета средства през 202</w:t>
      </w:r>
      <w:r w:rsidR="004C7394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г. При отчитане на дейностите в изпълнение на Програмата ще бъдат отчетени и индикаторите за оценка на изпълнението. </w:t>
      </w:r>
    </w:p>
    <w:p w14:paraId="348A0CBC" w14:textId="7580D793" w:rsidR="002A464E" w:rsidRPr="001F68F1" w:rsidRDefault="00F12632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Забележка: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Програмата е отворена за допълнения.</w:t>
      </w:r>
      <w:r w:rsidR="00767FEA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Тя визира най-общите положения, залегнали в план</w:t>
      </w:r>
      <w:r w:rsidR="001B4647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работа през предстоящата 202</w:t>
      </w:r>
      <w:r w:rsidR="00155423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година. Промени по програмата се съгласуват с читалищното настоятелство</w:t>
      </w:r>
      <w:r w:rsidR="002A464E" w:rsidRPr="001F68F1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2DC903" w14:textId="77777777" w:rsidR="00481F1D" w:rsidRPr="001F68F1" w:rsidRDefault="00481F1D" w:rsidP="00C303F9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23D34F" w14:textId="46C55D97" w:rsidR="00481F1D" w:rsidRPr="001F68F1" w:rsidRDefault="00481F1D" w:rsidP="00C303F9">
      <w:pPr>
        <w:shd w:val="clear" w:color="auto" w:fill="FFFFFF"/>
        <w:spacing w:after="360" w:line="240" w:lineRule="auto"/>
        <w:ind w:right="-360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План-Програмата е приета на заседание</w:t>
      </w:r>
      <w:r w:rsidR="0069451F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Настоятелството на.</w:t>
      </w:r>
      <w:r w:rsidR="00D50402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155423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50402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.10.202</w:t>
      </w:r>
      <w:r w:rsidR="00155423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50402" w:rsidRPr="001F68F1">
        <w:rPr>
          <w:rFonts w:ascii="Arial" w:eastAsia="Times New Roman" w:hAnsi="Arial" w:cs="Arial"/>
          <w:color w:val="000000" w:themeColor="text1"/>
          <w:sz w:val="24"/>
          <w:szCs w:val="24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година.</w:t>
      </w:r>
    </w:p>
    <w:p w14:paraId="1A3CD72E" w14:textId="4F270228" w:rsidR="00F12632" w:rsidRPr="001F68F1" w:rsidRDefault="00481F1D" w:rsidP="00FD64A3">
      <w:pPr>
        <w:shd w:val="clear" w:color="auto" w:fill="FFFFFF"/>
        <w:spacing w:after="360" w:line="240" w:lineRule="auto"/>
        <w:ind w:right="-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eastAsia="Times New Roman" w:hAnsi="Arial" w:cs="Arial"/>
          <w:color w:val="000000" w:themeColor="text1"/>
          <w:sz w:val="24"/>
          <w:szCs w:val="24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F12632"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ПРЕДСЕДАТЕ</w:t>
      </w:r>
      <w:r w:rsidR="0069451F"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 </w:t>
      </w:r>
      <w:r w:rsidR="001B334D"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="0069451F"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</w:t>
      </w:r>
      <w:r w:rsidR="00EE16E7"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ИТАЛИЩНОТО НАСТОЯТЕЛСТВО</w:t>
      </w:r>
    </w:p>
    <w:p w14:paraId="3A20CE25" w14:textId="77777777" w:rsidR="00EE16E7" w:rsidRPr="001F68F1" w:rsidRDefault="00EE16E7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490599" w14:textId="18346DAC" w:rsidR="00EE16E7" w:rsidRPr="001F68F1" w:rsidRDefault="00EE16E7" w:rsidP="00C303F9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68F1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ИНЖ. МАРИЯ ТАНЕВА</w:t>
      </w:r>
    </w:p>
    <w:sectPr w:rsidR="00EE16E7" w:rsidRPr="001F6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A74"/>
    <w:multiLevelType w:val="hybridMultilevel"/>
    <w:tmpl w:val="98C4360C"/>
    <w:lvl w:ilvl="0" w:tplc="94CAA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5133"/>
    <w:multiLevelType w:val="hybridMultilevel"/>
    <w:tmpl w:val="7A08F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AF0"/>
    <w:multiLevelType w:val="hybridMultilevel"/>
    <w:tmpl w:val="D94CC0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1C5D"/>
    <w:multiLevelType w:val="multilevel"/>
    <w:tmpl w:val="98F68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96FBC"/>
    <w:multiLevelType w:val="hybridMultilevel"/>
    <w:tmpl w:val="2E62D3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4196D"/>
    <w:multiLevelType w:val="hybridMultilevel"/>
    <w:tmpl w:val="39FCE6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F04F9"/>
    <w:multiLevelType w:val="multilevel"/>
    <w:tmpl w:val="04BE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5770954">
    <w:abstractNumId w:val="6"/>
  </w:num>
  <w:num w:numId="2" w16cid:durableId="1536193758">
    <w:abstractNumId w:val="3"/>
  </w:num>
  <w:num w:numId="3" w16cid:durableId="619842803">
    <w:abstractNumId w:val="0"/>
  </w:num>
  <w:num w:numId="4" w16cid:durableId="1398163630">
    <w:abstractNumId w:val="2"/>
  </w:num>
  <w:num w:numId="5" w16cid:durableId="306323103">
    <w:abstractNumId w:val="5"/>
  </w:num>
  <w:num w:numId="6" w16cid:durableId="577832637">
    <w:abstractNumId w:val="1"/>
  </w:num>
  <w:num w:numId="7" w16cid:durableId="1196969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83"/>
    <w:rsid w:val="000045EC"/>
    <w:rsid w:val="00014466"/>
    <w:rsid w:val="000259B2"/>
    <w:rsid w:val="00042CCA"/>
    <w:rsid w:val="0004763C"/>
    <w:rsid w:val="00053CA4"/>
    <w:rsid w:val="00061A8E"/>
    <w:rsid w:val="00062E2B"/>
    <w:rsid w:val="00063774"/>
    <w:rsid w:val="00067D46"/>
    <w:rsid w:val="00072607"/>
    <w:rsid w:val="00076D5C"/>
    <w:rsid w:val="000826B9"/>
    <w:rsid w:val="000836EB"/>
    <w:rsid w:val="00087F79"/>
    <w:rsid w:val="00090952"/>
    <w:rsid w:val="00095218"/>
    <w:rsid w:val="000A0E74"/>
    <w:rsid w:val="000A3419"/>
    <w:rsid w:val="000B265A"/>
    <w:rsid w:val="000B2F6F"/>
    <w:rsid w:val="000B46FE"/>
    <w:rsid w:val="000C0BED"/>
    <w:rsid w:val="000D4D98"/>
    <w:rsid w:val="000E1DC9"/>
    <w:rsid w:val="000E5853"/>
    <w:rsid w:val="000E7DB3"/>
    <w:rsid w:val="000F333C"/>
    <w:rsid w:val="000F3A7E"/>
    <w:rsid w:val="000F5D00"/>
    <w:rsid w:val="000F7B14"/>
    <w:rsid w:val="00102C65"/>
    <w:rsid w:val="00102EEA"/>
    <w:rsid w:val="00115883"/>
    <w:rsid w:val="00125164"/>
    <w:rsid w:val="0015392C"/>
    <w:rsid w:val="00155423"/>
    <w:rsid w:val="001626EB"/>
    <w:rsid w:val="001664C1"/>
    <w:rsid w:val="001706F1"/>
    <w:rsid w:val="00180F19"/>
    <w:rsid w:val="00181F0D"/>
    <w:rsid w:val="00185EC7"/>
    <w:rsid w:val="001869E0"/>
    <w:rsid w:val="001A54F5"/>
    <w:rsid w:val="001B334D"/>
    <w:rsid w:val="001B3FEE"/>
    <w:rsid w:val="001B4647"/>
    <w:rsid w:val="001D08EB"/>
    <w:rsid w:val="001D3893"/>
    <w:rsid w:val="001D6E15"/>
    <w:rsid w:val="001E62E2"/>
    <w:rsid w:val="001F29FE"/>
    <w:rsid w:val="001F68F1"/>
    <w:rsid w:val="0020572F"/>
    <w:rsid w:val="00214032"/>
    <w:rsid w:val="00215DDF"/>
    <w:rsid w:val="00222079"/>
    <w:rsid w:val="002274AF"/>
    <w:rsid w:val="00244CB7"/>
    <w:rsid w:val="00246260"/>
    <w:rsid w:val="002479B4"/>
    <w:rsid w:val="00247B94"/>
    <w:rsid w:val="00250F33"/>
    <w:rsid w:val="00262E17"/>
    <w:rsid w:val="00266970"/>
    <w:rsid w:val="00267D14"/>
    <w:rsid w:val="0027773F"/>
    <w:rsid w:val="002848B5"/>
    <w:rsid w:val="0028619C"/>
    <w:rsid w:val="002A464E"/>
    <w:rsid w:val="002A6CBB"/>
    <w:rsid w:val="002B6D4F"/>
    <w:rsid w:val="002C7714"/>
    <w:rsid w:val="002D27F7"/>
    <w:rsid w:val="002D5709"/>
    <w:rsid w:val="002E3787"/>
    <w:rsid w:val="002E6937"/>
    <w:rsid w:val="002E7DEA"/>
    <w:rsid w:val="002F207D"/>
    <w:rsid w:val="002F23F8"/>
    <w:rsid w:val="002F2E69"/>
    <w:rsid w:val="002F371D"/>
    <w:rsid w:val="002F6334"/>
    <w:rsid w:val="00315600"/>
    <w:rsid w:val="003374B2"/>
    <w:rsid w:val="0034204D"/>
    <w:rsid w:val="00351AF8"/>
    <w:rsid w:val="0036097E"/>
    <w:rsid w:val="0036196E"/>
    <w:rsid w:val="003619A0"/>
    <w:rsid w:val="00377B5C"/>
    <w:rsid w:val="00377EF1"/>
    <w:rsid w:val="00380BB9"/>
    <w:rsid w:val="003841E8"/>
    <w:rsid w:val="00392155"/>
    <w:rsid w:val="003A1C5F"/>
    <w:rsid w:val="003A7B4C"/>
    <w:rsid w:val="003C1288"/>
    <w:rsid w:val="003C724F"/>
    <w:rsid w:val="003D6F6F"/>
    <w:rsid w:val="003E025C"/>
    <w:rsid w:val="00405629"/>
    <w:rsid w:val="00405662"/>
    <w:rsid w:val="00427D70"/>
    <w:rsid w:val="00434BF4"/>
    <w:rsid w:val="004407E6"/>
    <w:rsid w:val="004572C7"/>
    <w:rsid w:val="00460FB8"/>
    <w:rsid w:val="004629BD"/>
    <w:rsid w:val="0047741F"/>
    <w:rsid w:val="00481F1D"/>
    <w:rsid w:val="00484D66"/>
    <w:rsid w:val="00485531"/>
    <w:rsid w:val="00492227"/>
    <w:rsid w:val="0049262F"/>
    <w:rsid w:val="004971C6"/>
    <w:rsid w:val="004B0987"/>
    <w:rsid w:val="004B2306"/>
    <w:rsid w:val="004B5A8D"/>
    <w:rsid w:val="004B61A0"/>
    <w:rsid w:val="004C418A"/>
    <w:rsid w:val="004C7394"/>
    <w:rsid w:val="004D653B"/>
    <w:rsid w:val="004E17CC"/>
    <w:rsid w:val="004E4FE3"/>
    <w:rsid w:val="004F496B"/>
    <w:rsid w:val="005044C3"/>
    <w:rsid w:val="00512FDA"/>
    <w:rsid w:val="00522588"/>
    <w:rsid w:val="005450D0"/>
    <w:rsid w:val="00564592"/>
    <w:rsid w:val="0057708A"/>
    <w:rsid w:val="005938C0"/>
    <w:rsid w:val="005978AD"/>
    <w:rsid w:val="005A3ACE"/>
    <w:rsid w:val="005A3D4B"/>
    <w:rsid w:val="005C0E2C"/>
    <w:rsid w:val="005C6FF7"/>
    <w:rsid w:val="005E351F"/>
    <w:rsid w:val="005F6B4A"/>
    <w:rsid w:val="006027DA"/>
    <w:rsid w:val="0060390B"/>
    <w:rsid w:val="00626B5B"/>
    <w:rsid w:val="00631635"/>
    <w:rsid w:val="00637960"/>
    <w:rsid w:val="006414D6"/>
    <w:rsid w:val="00641CB3"/>
    <w:rsid w:val="00656C07"/>
    <w:rsid w:val="0065745D"/>
    <w:rsid w:val="00663098"/>
    <w:rsid w:val="00665444"/>
    <w:rsid w:val="00685C05"/>
    <w:rsid w:val="0069451F"/>
    <w:rsid w:val="00696E37"/>
    <w:rsid w:val="006A3670"/>
    <w:rsid w:val="006C0E20"/>
    <w:rsid w:val="006C2AFA"/>
    <w:rsid w:val="006D1554"/>
    <w:rsid w:val="006D74AC"/>
    <w:rsid w:val="006E0830"/>
    <w:rsid w:val="006F012F"/>
    <w:rsid w:val="006F54D3"/>
    <w:rsid w:val="00702045"/>
    <w:rsid w:val="007208CE"/>
    <w:rsid w:val="00722DF1"/>
    <w:rsid w:val="00723012"/>
    <w:rsid w:val="0072467F"/>
    <w:rsid w:val="00726195"/>
    <w:rsid w:val="00741FB6"/>
    <w:rsid w:val="00745F04"/>
    <w:rsid w:val="00757A86"/>
    <w:rsid w:val="00767FEA"/>
    <w:rsid w:val="00774E39"/>
    <w:rsid w:val="00777015"/>
    <w:rsid w:val="007827F6"/>
    <w:rsid w:val="0078685B"/>
    <w:rsid w:val="007912A9"/>
    <w:rsid w:val="00796CB3"/>
    <w:rsid w:val="007A2B08"/>
    <w:rsid w:val="007B1162"/>
    <w:rsid w:val="007B3262"/>
    <w:rsid w:val="007B42D2"/>
    <w:rsid w:val="007C36A2"/>
    <w:rsid w:val="007D1EC1"/>
    <w:rsid w:val="007D5EC5"/>
    <w:rsid w:val="007E0938"/>
    <w:rsid w:val="007E196F"/>
    <w:rsid w:val="007F036A"/>
    <w:rsid w:val="007F7153"/>
    <w:rsid w:val="00802F78"/>
    <w:rsid w:val="00804518"/>
    <w:rsid w:val="00805176"/>
    <w:rsid w:val="008171DC"/>
    <w:rsid w:val="00822B12"/>
    <w:rsid w:val="00822BD9"/>
    <w:rsid w:val="00825DE8"/>
    <w:rsid w:val="00856A78"/>
    <w:rsid w:val="008702CA"/>
    <w:rsid w:val="008745D2"/>
    <w:rsid w:val="00876713"/>
    <w:rsid w:val="0088792D"/>
    <w:rsid w:val="00891339"/>
    <w:rsid w:val="0089432E"/>
    <w:rsid w:val="008A4A05"/>
    <w:rsid w:val="008B0C1B"/>
    <w:rsid w:val="008B151F"/>
    <w:rsid w:val="008B49C4"/>
    <w:rsid w:val="008C2AED"/>
    <w:rsid w:val="008C6D2A"/>
    <w:rsid w:val="008D38A7"/>
    <w:rsid w:val="008D641A"/>
    <w:rsid w:val="008E610F"/>
    <w:rsid w:val="008F2101"/>
    <w:rsid w:val="008F23D0"/>
    <w:rsid w:val="0090126E"/>
    <w:rsid w:val="009015C4"/>
    <w:rsid w:val="00904117"/>
    <w:rsid w:val="00910ADB"/>
    <w:rsid w:val="0091709F"/>
    <w:rsid w:val="00917409"/>
    <w:rsid w:val="00934F5F"/>
    <w:rsid w:val="00936DD1"/>
    <w:rsid w:val="00937D15"/>
    <w:rsid w:val="00952BC7"/>
    <w:rsid w:val="00962B02"/>
    <w:rsid w:val="00966956"/>
    <w:rsid w:val="00990B94"/>
    <w:rsid w:val="00997A0B"/>
    <w:rsid w:val="009B72E5"/>
    <w:rsid w:val="009C272F"/>
    <w:rsid w:val="009E6A9A"/>
    <w:rsid w:val="00A0168D"/>
    <w:rsid w:val="00A14D0C"/>
    <w:rsid w:val="00A32324"/>
    <w:rsid w:val="00A35130"/>
    <w:rsid w:val="00A42EFB"/>
    <w:rsid w:val="00A42F57"/>
    <w:rsid w:val="00A838B6"/>
    <w:rsid w:val="00A84557"/>
    <w:rsid w:val="00A86968"/>
    <w:rsid w:val="00A91AC0"/>
    <w:rsid w:val="00A92599"/>
    <w:rsid w:val="00A9474F"/>
    <w:rsid w:val="00A9631C"/>
    <w:rsid w:val="00A9711C"/>
    <w:rsid w:val="00AA2D8F"/>
    <w:rsid w:val="00AB0D31"/>
    <w:rsid w:val="00AB4281"/>
    <w:rsid w:val="00AC7169"/>
    <w:rsid w:val="00AD3E2B"/>
    <w:rsid w:val="00AE5021"/>
    <w:rsid w:val="00AE5649"/>
    <w:rsid w:val="00AE7047"/>
    <w:rsid w:val="00B01A9A"/>
    <w:rsid w:val="00B10A6C"/>
    <w:rsid w:val="00B147C9"/>
    <w:rsid w:val="00B15F6F"/>
    <w:rsid w:val="00B21D3A"/>
    <w:rsid w:val="00B25AB0"/>
    <w:rsid w:val="00B3357F"/>
    <w:rsid w:val="00B405A2"/>
    <w:rsid w:val="00B43E32"/>
    <w:rsid w:val="00B572E6"/>
    <w:rsid w:val="00B65056"/>
    <w:rsid w:val="00B8208D"/>
    <w:rsid w:val="00B93AD8"/>
    <w:rsid w:val="00BB0637"/>
    <w:rsid w:val="00BC287F"/>
    <w:rsid w:val="00BC38FF"/>
    <w:rsid w:val="00BC7199"/>
    <w:rsid w:val="00BD4548"/>
    <w:rsid w:val="00BE1889"/>
    <w:rsid w:val="00BE6E97"/>
    <w:rsid w:val="00BF1E26"/>
    <w:rsid w:val="00BF2937"/>
    <w:rsid w:val="00BF3B75"/>
    <w:rsid w:val="00BF430B"/>
    <w:rsid w:val="00C025BF"/>
    <w:rsid w:val="00C02C8C"/>
    <w:rsid w:val="00C064BD"/>
    <w:rsid w:val="00C067FF"/>
    <w:rsid w:val="00C132C2"/>
    <w:rsid w:val="00C13B9D"/>
    <w:rsid w:val="00C20FE8"/>
    <w:rsid w:val="00C2176B"/>
    <w:rsid w:val="00C2182B"/>
    <w:rsid w:val="00C22C32"/>
    <w:rsid w:val="00C303F9"/>
    <w:rsid w:val="00C435F0"/>
    <w:rsid w:val="00C453E7"/>
    <w:rsid w:val="00C50E7C"/>
    <w:rsid w:val="00C52504"/>
    <w:rsid w:val="00C64AD9"/>
    <w:rsid w:val="00C71AC7"/>
    <w:rsid w:val="00C72D25"/>
    <w:rsid w:val="00C72F06"/>
    <w:rsid w:val="00C8205D"/>
    <w:rsid w:val="00C84D51"/>
    <w:rsid w:val="00C875E8"/>
    <w:rsid w:val="00C922CA"/>
    <w:rsid w:val="00C958A5"/>
    <w:rsid w:val="00C96BE4"/>
    <w:rsid w:val="00CB3C05"/>
    <w:rsid w:val="00CC7627"/>
    <w:rsid w:val="00CD0728"/>
    <w:rsid w:val="00CD16C2"/>
    <w:rsid w:val="00CD3EE2"/>
    <w:rsid w:val="00CE563D"/>
    <w:rsid w:val="00CF1D30"/>
    <w:rsid w:val="00CF34AE"/>
    <w:rsid w:val="00D22BBC"/>
    <w:rsid w:val="00D237F4"/>
    <w:rsid w:val="00D33B9C"/>
    <w:rsid w:val="00D423DD"/>
    <w:rsid w:val="00D47997"/>
    <w:rsid w:val="00D50402"/>
    <w:rsid w:val="00D529C8"/>
    <w:rsid w:val="00D54C95"/>
    <w:rsid w:val="00D66A97"/>
    <w:rsid w:val="00D95809"/>
    <w:rsid w:val="00DA5849"/>
    <w:rsid w:val="00DA6666"/>
    <w:rsid w:val="00DB30E1"/>
    <w:rsid w:val="00DB7797"/>
    <w:rsid w:val="00DC3345"/>
    <w:rsid w:val="00DE407A"/>
    <w:rsid w:val="00E266A2"/>
    <w:rsid w:val="00E663B3"/>
    <w:rsid w:val="00E73FD6"/>
    <w:rsid w:val="00E7476E"/>
    <w:rsid w:val="00E76F52"/>
    <w:rsid w:val="00E77A1D"/>
    <w:rsid w:val="00EA0E86"/>
    <w:rsid w:val="00EA2143"/>
    <w:rsid w:val="00EA2D0D"/>
    <w:rsid w:val="00EB14A2"/>
    <w:rsid w:val="00EB325E"/>
    <w:rsid w:val="00EB3295"/>
    <w:rsid w:val="00EB6919"/>
    <w:rsid w:val="00ED64D4"/>
    <w:rsid w:val="00EE0D89"/>
    <w:rsid w:val="00EE16E7"/>
    <w:rsid w:val="00EF102D"/>
    <w:rsid w:val="00EF25CD"/>
    <w:rsid w:val="00EF7554"/>
    <w:rsid w:val="00F01F64"/>
    <w:rsid w:val="00F12632"/>
    <w:rsid w:val="00F14FF9"/>
    <w:rsid w:val="00F24D5A"/>
    <w:rsid w:val="00F3487B"/>
    <w:rsid w:val="00F5140F"/>
    <w:rsid w:val="00F5146A"/>
    <w:rsid w:val="00F5683E"/>
    <w:rsid w:val="00F705A5"/>
    <w:rsid w:val="00F7686D"/>
    <w:rsid w:val="00F925F4"/>
    <w:rsid w:val="00F9405E"/>
    <w:rsid w:val="00FA2342"/>
    <w:rsid w:val="00FB335A"/>
    <w:rsid w:val="00FB386E"/>
    <w:rsid w:val="00FD64A3"/>
    <w:rsid w:val="00FE3FB4"/>
    <w:rsid w:val="00FE67AC"/>
    <w:rsid w:val="00FF14BD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A581"/>
  <w15:chartTrackingRefBased/>
  <w15:docId w15:val="{922E782B-1F38-4DA8-957E-73FF01F3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15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215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61A8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F496B"/>
    <w:pPr>
      <w:ind w:left="720"/>
      <w:contextualSpacing/>
    </w:pPr>
  </w:style>
  <w:style w:type="paragraph" w:styleId="a7">
    <w:name w:val="No Spacing"/>
    <w:uiPriority w:val="1"/>
    <w:qFormat/>
    <w:rsid w:val="007B3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Maria</dc:creator>
  <cp:keywords/>
  <dc:description/>
  <cp:lastModifiedBy>Maria Maria</cp:lastModifiedBy>
  <cp:revision>365</cp:revision>
  <dcterms:created xsi:type="dcterms:W3CDTF">2022-08-31T18:07:00Z</dcterms:created>
  <dcterms:modified xsi:type="dcterms:W3CDTF">2023-11-20T13:41:00Z</dcterms:modified>
</cp:coreProperties>
</file>